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C40C" w14:textId="63B4D39F" w:rsidR="007456DD" w:rsidRPr="000A790C" w:rsidRDefault="00D104D2">
      <w:pPr>
        <w:rPr>
          <w:b/>
          <w:bCs/>
        </w:rPr>
      </w:pPr>
      <w:r w:rsidRPr="000A790C">
        <w:rPr>
          <w:b/>
          <w:bCs/>
        </w:rPr>
        <w:t>Booking</w:t>
      </w:r>
    </w:p>
    <w:p w14:paraId="02A65B66" w14:textId="0758CE1F" w:rsidR="007456DD" w:rsidRDefault="00347705">
      <w:r>
        <w:t xml:space="preserve">To book a </w:t>
      </w:r>
      <w:r w:rsidR="003468B9">
        <w:t xml:space="preserve">workshop </w:t>
      </w:r>
      <w:r w:rsidR="00E60B71">
        <w:t xml:space="preserve">please </w:t>
      </w:r>
      <w:r w:rsidR="007456DD">
        <w:t xml:space="preserve">contact </w:t>
      </w:r>
      <w:r w:rsidR="00306E80">
        <w:t>Joanne</w:t>
      </w:r>
      <w:r w:rsidR="007456DD">
        <w:t xml:space="preserve"> </w:t>
      </w:r>
      <w:r w:rsidR="00306E80">
        <w:t>Clarke</w:t>
      </w:r>
      <w:r w:rsidR="002F0FEF">
        <w:t xml:space="preserve"> – </w:t>
      </w:r>
      <w:hyperlink r:id="rId4" w:history="1">
        <w:r w:rsidR="009E18C8" w:rsidRPr="00723A32">
          <w:rPr>
            <w:rStyle w:val="Hyperlink"/>
          </w:rPr>
          <w:t>joanne@deanheritagecentre.com</w:t>
        </w:r>
      </w:hyperlink>
      <w:r w:rsidR="009E18C8">
        <w:t xml:space="preserve"> </w:t>
      </w:r>
      <w:r w:rsidR="00306E80">
        <w:t xml:space="preserve"> </w:t>
      </w:r>
      <w:r w:rsidR="007456DD">
        <w:t>to check availability</w:t>
      </w:r>
      <w:r w:rsidR="003468B9">
        <w:t xml:space="preserve"> and </w:t>
      </w:r>
      <w:r w:rsidR="0081108C">
        <w:t>request</w:t>
      </w:r>
      <w:r w:rsidR="003468B9">
        <w:t xml:space="preserve"> a booking form</w:t>
      </w:r>
      <w:r w:rsidR="001A585F">
        <w:t>.</w:t>
      </w:r>
      <w:r w:rsidR="007456DD">
        <w:t xml:space="preserve"> </w:t>
      </w:r>
      <w:r w:rsidR="00306E80">
        <w:t>If f</w:t>
      </w:r>
      <w:r w:rsidR="007456DD">
        <w:t xml:space="preserve">acilitators need to be booked </w:t>
      </w:r>
      <w:r w:rsidR="002C231B">
        <w:t xml:space="preserve">for workshops </w:t>
      </w:r>
      <w:r w:rsidR="007456DD">
        <w:t>it may take a day or two to confirm</w:t>
      </w:r>
      <w:r w:rsidR="00490692">
        <w:t xml:space="preserve"> so </w:t>
      </w:r>
      <w:r w:rsidR="003A71A2">
        <w:t>once</w:t>
      </w:r>
      <w:r w:rsidR="00306E80">
        <w:t xml:space="preserve"> it has been</w:t>
      </w:r>
      <w:r w:rsidR="007456DD">
        <w:t xml:space="preserve"> established </w:t>
      </w:r>
      <w:r w:rsidR="00306E80">
        <w:t xml:space="preserve">that </w:t>
      </w:r>
      <w:r w:rsidR="007456DD">
        <w:t>everyone is available on the required day the booking</w:t>
      </w:r>
      <w:r w:rsidR="00306E80">
        <w:t xml:space="preserve"> will be confirmed</w:t>
      </w:r>
      <w:r w:rsidR="00490692">
        <w:t xml:space="preserve">. </w:t>
      </w:r>
      <w:r w:rsidR="00E564A4">
        <w:t>Y</w:t>
      </w:r>
      <w:r w:rsidR="005A55C9">
        <w:t xml:space="preserve">ou will just need to return </w:t>
      </w:r>
      <w:r w:rsidR="00723750">
        <w:t xml:space="preserve">our booking form </w:t>
      </w:r>
      <w:r w:rsidR="00E564A4">
        <w:t xml:space="preserve">via </w:t>
      </w:r>
      <w:r w:rsidR="00B16571">
        <w:t>email,</w:t>
      </w:r>
      <w:r w:rsidR="00E564A4">
        <w:t xml:space="preserve"> </w:t>
      </w:r>
      <w:r w:rsidR="00AE2B99">
        <w:t xml:space="preserve">so we have all the </w:t>
      </w:r>
      <w:r w:rsidR="00E564A4">
        <w:t xml:space="preserve">necessary </w:t>
      </w:r>
      <w:r w:rsidR="00AE2B99">
        <w:t>information about your visit.</w:t>
      </w:r>
    </w:p>
    <w:p w14:paraId="4DE544F8" w14:textId="5CDFF406" w:rsidR="007456DD" w:rsidRDefault="007456DD">
      <w:r>
        <w:t>Book the coach!</w:t>
      </w:r>
      <w:r w:rsidR="000A790C">
        <w:t xml:space="preserve"> </w:t>
      </w:r>
      <w:r w:rsidR="001E72ED">
        <w:t>Availability of coaches has become the number one reason for schools having to cancel trips so don’t delay.  We are more than happy to fit in with coach drop off and pick up times so just let us know what they are.</w:t>
      </w:r>
    </w:p>
    <w:p w14:paraId="7ED64377" w14:textId="0D31729E" w:rsidR="00306E80" w:rsidRDefault="00306E80">
      <w:r>
        <w:t>If you are a local school</w:t>
      </w:r>
      <w:r w:rsidR="00F45013">
        <w:t>,</w:t>
      </w:r>
      <w:r>
        <w:t xml:space="preserve"> parent</w:t>
      </w:r>
      <w:r w:rsidR="00003981">
        <w:t>s</w:t>
      </w:r>
      <w:r w:rsidR="00BB0838">
        <w:t>/care</w:t>
      </w:r>
      <w:r w:rsidR="00003981">
        <w:t>rs</w:t>
      </w:r>
      <w:r>
        <w:t xml:space="preserve"> dropping children off is an option</w:t>
      </w:r>
      <w:r w:rsidR="00F45013">
        <w:t xml:space="preserve"> we are happy to accommodate</w:t>
      </w:r>
      <w:r>
        <w:t>,</w:t>
      </w:r>
      <w:r w:rsidR="00713AFE">
        <w:t xml:space="preserve"> </w:t>
      </w:r>
      <w:r>
        <w:t>we just need to know what times are planned for drop off in the morning and pick up in the afternoon. Please ask parents to drive into the carpark before</w:t>
      </w:r>
      <w:r w:rsidR="00AC0A3C">
        <w:t xml:space="preserve"> stopping to</w:t>
      </w:r>
      <w:r>
        <w:t xml:space="preserve"> let</w:t>
      </w:r>
      <w:r w:rsidR="00AC0A3C">
        <w:t xml:space="preserve"> </w:t>
      </w:r>
      <w:r>
        <w:t>children out of the car so the main drive doesn’t get blocked</w:t>
      </w:r>
      <w:r w:rsidR="00713AFE">
        <w:t>.</w:t>
      </w:r>
    </w:p>
    <w:p w14:paraId="49CA310D" w14:textId="5FFC3D21" w:rsidR="001A1BF7" w:rsidRDefault="001A1BF7">
      <w:r>
        <w:t>Gloucester schools</w:t>
      </w:r>
      <w:r w:rsidR="00515731">
        <w:t xml:space="preserve"> – </w:t>
      </w:r>
      <w:r w:rsidR="00C03266">
        <w:t>several</w:t>
      </w:r>
      <w:r w:rsidR="00515731">
        <w:t xml:space="preserve"> coaches travel from the Forest to </w:t>
      </w:r>
      <w:r w:rsidR="001701D6">
        <w:t xml:space="preserve">Gloucester to </w:t>
      </w:r>
      <w:r w:rsidR="00515731">
        <w:t xml:space="preserve">drop </w:t>
      </w:r>
      <w:r w:rsidR="00C03266">
        <w:t xml:space="preserve">secondary school students </w:t>
      </w:r>
      <w:r w:rsidR="000725E6">
        <w:t xml:space="preserve">off in the mornings and </w:t>
      </w:r>
      <w:r w:rsidR="001D5939">
        <w:t>a</w:t>
      </w:r>
      <w:r w:rsidR="000725E6">
        <w:t xml:space="preserve"> local </w:t>
      </w:r>
      <w:r w:rsidR="001D5939">
        <w:t xml:space="preserve">coach </w:t>
      </w:r>
      <w:r w:rsidR="000725E6">
        <w:t>compan</w:t>
      </w:r>
      <w:r w:rsidR="001D5939">
        <w:t>y</w:t>
      </w:r>
      <w:r w:rsidR="000725E6">
        <w:t xml:space="preserve"> offer</w:t>
      </w:r>
      <w:r w:rsidR="0039771A">
        <w:t>s</w:t>
      </w:r>
      <w:r w:rsidR="000725E6">
        <w:t xml:space="preserve"> good rates </w:t>
      </w:r>
      <w:r w:rsidR="00B03E34">
        <w:t>to Gloucester primary schools who wish to visit the DHC</w:t>
      </w:r>
      <w:r w:rsidR="005768A8">
        <w:t xml:space="preserve">. They offer a </w:t>
      </w:r>
      <w:r w:rsidR="003273D7">
        <w:t xml:space="preserve">09:30 pick up </w:t>
      </w:r>
      <w:r w:rsidR="0007766F">
        <w:t>and need you back on the coach by 13:30</w:t>
      </w:r>
      <w:r w:rsidR="00B03E34">
        <w:t xml:space="preserve"> </w:t>
      </w:r>
    </w:p>
    <w:p w14:paraId="1B6FF786" w14:textId="31B47B5D" w:rsidR="00591F69" w:rsidRDefault="00591F69" w:rsidP="00E6629A">
      <w:r>
        <w:t xml:space="preserve">Willetts Coaches: </w:t>
      </w:r>
      <w:r w:rsidR="00E6629A">
        <w:t>01594 810080</w:t>
      </w:r>
      <w:r>
        <w:t xml:space="preserve"> </w:t>
      </w:r>
      <w:r w:rsidR="00E6629A">
        <w:t xml:space="preserve">E-Mail: </w:t>
      </w:r>
      <w:hyperlink r:id="rId5" w:history="1">
        <w:r w:rsidRPr="00723A32">
          <w:rPr>
            <w:rStyle w:val="Hyperlink"/>
          </w:rPr>
          <w:t>willetts-schools@outlook.com</w:t>
        </w:r>
      </w:hyperlink>
    </w:p>
    <w:p w14:paraId="0A85D9E7" w14:textId="3F926B76" w:rsidR="00443878" w:rsidRPr="00164E6B" w:rsidRDefault="00443878" w:rsidP="00E6629A">
      <w:pPr>
        <w:rPr>
          <w:b/>
          <w:bCs/>
        </w:rPr>
      </w:pPr>
      <w:r w:rsidRPr="00164E6B">
        <w:rPr>
          <w:b/>
          <w:bCs/>
        </w:rPr>
        <w:t>Before your visit</w:t>
      </w:r>
    </w:p>
    <w:p w14:paraId="3032757D" w14:textId="2D0D5179" w:rsidR="0069088F" w:rsidRDefault="001E72ED">
      <w:r>
        <w:t xml:space="preserve">Once </w:t>
      </w:r>
      <w:r w:rsidR="00BB14DD">
        <w:t>your</w:t>
      </w:r>
      <w:r>
        <w:t xml:space="preserve"> booking is confirmed I will plan an itinerary for your visit and send </w:t>
      </w:r>
      <w:r w:rsidR="00696055">
        <w:t xml:space="preserve">the </w:t>
      </w:r>
      <w:r>
        <w:t>necessary risk assessments</w:t>
      </w:r>
      <w:r w:rsidR="0069088F">
        <w:t xml:space="preserve">. </w:t>
      </w:r>
      <w:r w:rsidR="009822D9">
        <w:t>Follow the links to</w:t>
      </w:r>
      <w:r w:rsidR="0069088F">
        <w:t xml:space="preserve"> see example itinera</w:t>
      </w:r>
      <w:r w:rsidR="009822D9">
        <w:t>ries</w:t>
      </w:r>
      <w:r w:rsidR="00E4296E">
        <w:t xml:space="preserve"> for a range of visits to the DHC</w:t>
      </w:r>
      <w:r w:rsidR="0069088F">
        <w:t>. Provision is made for breaks and lunch which may have to be staggered for larger groups.</w:t>
      </w:r>
      <w:r w:rsidR="00AC0A3C">
        <w:t xml:space="preserve"> The itinerary includes ideas for groups not taking part in workshops, we have a </w:t>
      </w:r>
      <w:r w:rsidR="00A04084">
        <w:t>large</w:t>
      </w:r>
      <w:r w:rsidR="00AC0A3C">
        <w:t xml:space="preserve"> site to explore so you may as well make the most of your time here. </w:t>
      </w:r>
    </w:p>
    <w:p w14:paraId="099E6EA0" w14:textId="799B6A73" w:rsidR="00A35488" w:rsidRDefault="00A35488">
      <w:r>
        <w:t xml:space="preserve">Free teacher visits: Teachers are always very welcome to visit </w:t>
      </w:r>
      <w:r w:rsidR="00F853C0">
        <w:t>for free to plan trips, f</w:t>
      </w:r>
      <w:r w:rsidR="00F71059">
        <w:t>or</w:t>
      </w:r>
      <w:r w:rsidR="00F853C0">
        <w:t xml:space="preserve"> research and risk ass</w:t>
      </w:r>
      <w:r w:rsidR="00F71059">
        <w:t xml:space="preserve">essment purposes. Please ask me for a </w:t>
      </w:r>
      <w:r w:rsidR="006F7FD9">
        <w:t>pre-visit voucher to gain free entry to the museum and grounds.</w:t>
      </w:r>
    </w:p>
    <w:p w14:paraId="350CF35E" w14:textId="3CA482CA" w:rsidR="00306E80" w:rsidRPr="00696055" w:rsidRDefault="00306E80">
      <w:pPr>
        <w:rPr>
          <w:b/>
          <w:bCs/>
        </w:rPr>
      </w:pPr>
      <w:r w:rsidRPr="00696055">
        <w:rPr>
          <w:b/>
          <w:bCs/>
        </w:rPr>
        <w:t>On the day</w:t>
      </w:r>
    </w:p>
    <w:p w14:paraId="6EB19A8F" w14:textId="137058DE" w:rsidR="00306E80" w:rsidRDefault="00CB254B">
      <w:r>
        <w:t>T</w:t>
      </w:r>
      <w:r w:rsidR="0069088F">
        <w:t>he education hut is your</w:t>
      </w:r>
      <w:r>
        <w:t xml:space="preserve"> base</w:t>
      </w:r>
      <w:r w:rsidR="0069088F">
        <w:t xml:space="preserve"> for the day so there is somewhere safe to leave bags</w:t>
      </w:r>
      <w:r>
        <w:t xml:space="preserve"> and coats</w:t>
      </w:r>
      <w:r w:rsidR="0069088F">
        <w:t xml:space="preserve">. </w:t>
      </w:r>
      <w:r>
        <w:t>In case of wet or cold weather it will also be used for breaks and lunch. If weather allows you can use the picnic benches around the mill pond or go to the paddock which is an enclosed grass</w:t>
      </w:r>
      <w:r w:rsidR="00306E80">
        <w:t>y</w:t>
      </w:r>
      <w:r>
        <w:t xml:space="preserve"> area just off the main path</w:t>
      </w:r>
      <w:r w:rsidR="000A615A">
        <w:t xml:space="preserve"> aka the Gruffalo Trail!</w:t>
      </w:r>
    </w:p>
    <w:p w14:paraId="51D86962" w14:textId="3B19F5B7" w:rsidR="00AE2323" w:rsidRDefault="00AE2323">
      <w:r>
        <w:t>Feedback</w:t>
      </w:r>
    </w:p>
    <w:p w14:paraId="7FDD634A" w14:textId="4BF3AD40" w:rsidR="00232518" w:rsidRDefault="00232518">
      <w:r>
        <w:t xml:space="preserve">All feedback is very welcome so we can continue to offer </w:t>
      </w:r>
      <w:r w:rsidR="00EA2E00">
        <w:t xml:space="preserve">the best quality and best value for your trip. A form is available </w:t>
      </w:r>
      <w:r w:rsidR="00D419FE">
        <w:t xml:space="preserve">for staff </w:t>
      </w:r>
      <w:r w:rsidR="00EA2E00">
        <w:t xml:space="preserve">to fill in on the </w:t>
      </w:r>
      <w:r w:rsidR="002E5943">
        <w:t>day,</w:t>
      </w:r>
      <w:r w:rsidR="00EA2E00">
        <w:t xml:space="preserve"> </w:t>
      </w:r>
      <w:r w:rsidR="00B714A4">
        <w:t xml:space="preserve">and </w:t>
      </w:r>
      <w:r w:rsidR="00D419FE">
        <w:t xml:space="preserve">we also love to capture the </w:t>
      </w:r>
      <w:r w:rsidR="006C5CA3">
        <w:t xml:space="preserve">children’s views </w:t>
      </w:r>
      <w:r w:rsidR="000E4847">
        <w:t>too,</w:t>
      </w:r>
      <w:r w:rsidR="006C5CA3">
        <w:t xml:space="preserve"> so</w:t>
      </w:r>
      <w:r w:rsidR="00251AB3">
        <w:t xml:space="preserve"> </w:t>
      </w:r>
      <w:r w:rsidR="00D325C4">
        <w:t>paper and crayons</w:t>
      </w:r>
      <w:r w:rsidR="009D78B8">
        <w:t>/pencils</w:t>
      </w:r>
      <w:r w:rsidR="00D325C4">
        <w:t xml:space="preserve"> are provided </w:t>
      </w:r>
      <w:r w:rsidR="00E85F1F">
        <w:t>for them to</w:t>
      </w:r>
      <w:r w:rsidR="00942371">
        <w:t xml:space="preserve"> </w:t>
      </w:r>
      <w:r w:rsidR="000F1258">
        <w:t>let us know what they thought.</w:t>
      </w:r>
    </w:p>
    <w:p w14:paraId="329D315F" w14:textId="78D473EA" w:rsidR="00C23071" w:rsidRPr="000A615A" w:rsidRDefault="00C23071">
      <w:pPr>
        <w:rPr>
          <w:b/>
          <w:bCs/>
        </w:rPr>
      </w:pPr>
      <w:r w:rsidRPr="000A615A">
        <w:rPr>
          <w:b/>
          <w:bCs/>
        </w:rPr>
        <w:t>After your visit</w:t>
      </w:r>
    </w:p>
    <w:p w14:paraId="45459196" w14:textId="5CC0650A" w:rsidR="000F1258" w:rsidRDefault="00AE2323">
      <w:r>
        <w:t>Payment</w:t>
      </w:r>
      <w:r w:rsidR="000A615A">
        <w:t>:</w:t>
      </w:r>
      <w:r w:rsidR="00E76271">
        <w:t xml:space="preserve"> </w:t>
      </w:r>
      <w:r w:rsidR="000F1258">
        <w:t>A</w:t>
      </w:r>
      <w:r w:rsidR="00F0683C">
        <w:t xml:space="preserve">n invoice will be sent to the school after the visit </w:t>
      </w:r>
      <w:r w:rsidR="00FE2EE1">
        <w:t xml:space="preserve">but if the school would prefer to be invoiced before or pay by a different method </w:t>
      </w:r>
      <w:r w:rsidR="00C23071">
        <w:t>just let us know.</w:t>
      </w:r>
    </w:p>
    <w:sectPr w:rsidR="000F1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56DD"/>
    <w:rsid w:val="00003981"/>
    <w:rsid w:val="000725E6"/>
    <w:rsid w:val="0007766F"/>
    <w:rsid w:val="000A615A"/>
    <w:rsid w:val="000A790C"/>
    <w:rsid w:val="000E4847"/>
    <w:rsid w:val="000F1258"/>
    <w:rsid w:val="00101079"/>
    <w:rsid w:val="00105D82"/>
    <w:rsid w:val="00164E6B"/>
    <w:rsid w:val="001701D6"/>
    <w:rsid w:val="0019149F"/>
    <w:rsid w:val="00196D09"/>
    <w:rsid w:val="001A1BF7"/>
    <w:rsid w:val="001A585F"/>
    <w:rsid w:val="001D0BEF"/>
    <w:rsid w:val="001D5939"/>
    <w:rsid w:val="001E72ED"/>
    <w:rsid w:val="00232518"/>
    <w:rsid w:val="00251AB3"/>
    <w:rsid w:val="002931F0"/>
    <w:rsid w:val="002B1F4E"/>
    <w:rsid w:val="002B3A33"/>
    <w:rsid w:val="002C231B"/>
    <w:rsid w:val="002E5943"/>
    <w:rsid w:val="002F0FEF"/>
    <w:rsid w:val="00306E80"/>
    <w:rsid w:val="003273D7"/>
    <w:rsid w:val="003468B9"/>
    <w:rsid w:val="00347705"/>
    <w:rsid w:val="0039771A"/>
    <w:rsid w:val="003A71A2"/>
    <w:rsid w:val="00443878"/>
    <w:rsid w:val="00462D78"/>
    <w:rsid w:val="00490692"/>
    <w:rsid w:val="00515731"/>
    <w:rsid w:val="005768A8"/>
    <w:rsid w:val="00591F69"/>
    <w:rsid w:val="005A55C9"/>
    <w:rsid w:val="005B69ED"/>
    <w:rsid w:val="006758D7"/>
    <w:rsid w:val="0069088F"/>
    <w:rsid w:val="00696055"/>
    <w:rsid w:val="006C5CA3"/>
    <w:rsid w:val="006F7FD9"/>
    <w:rsid w:val="00713AFE"/>
    <w:rsid w:val="00723750"/>
    <w:rsid w:val="007456DD"/>
    <w:rsid w:val="0081108C"/>
    <w:rsid w:val="00884C99"/>
    <w:rsid w:val="00922771"/>
    <w:rsid w:val="00942371"/>
    <w:rsid w:val="009822D9"/>
    <w:rsid w:val="009D78B8"/>
    <w:rsid w:val="009E18C8"/>
    <w:rsid w:val="00A04084"/>
    <w:rsid w:val="00A3366D"/>
    <w:rsid w:val="00A35488"/>
    <w:rsid w:val="00A55C67"/>
    <w:rsid w:val="00AC0A3C"/>
    <w:rsid w:val="00AD06B0"/>
    <w:rsid w:val="00AE2323"/>
    <w:rsid w:val="00AE2B99"/>
    <w:rsid w:val="00B03E34"/>
    <w:rsid w:val="00B16571"/>
    <w:rsid w:val="00B23C07"/>
    <w:rsid w:val="00B714A4"/>
    <w:rsid w:val="00BB0838"/>
    <w:rsid w:val="00BB14DD"/>
    <w:rsid w:val="00BF1B01"/>
    <w:rsid w:val="00C03266"/>
    <w:rsid w:val="00C23071"/>
    <w:rsid w:val="00CA3284"/>
    <w:rsid w:val="00CB254B"/>
    <w:rsid w:val="00CF54AC"/>
    <w:rsid w:val="00D104D2"/>
    <w:rsid w:val="00D325C4"/>
    <w:rsid w:val="00D419FE"/>
    <w:rsid w:val="00D5528D"/>
    <w:rsid w:val="00E4296E"/>
    <w:rsid w:val="00E564A4"/>
    <w:rsid w:val="00E60B71"/>
    <w:rsid w:val="00E6629A"/>
    <w:rsid w:val="00E76271"/>
    <w:rsid w:val="00E85F1F"/>
    <w:rsid w:val="00EA2E00"/>
    <w:rsid w:val="00F0683C"/>
    <w:rsid w:val="00F45013"/>
    <w:rsid w:val="00F71059"/>
    <w:rsid w:val="00F853C0"/>
    <w:rsid w:val="00FE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05B8"/>
  <w15:chartTrackingRefBased/>
  <w15:docId w15:val="{5128D50B-CC95-4309-9276-7079180A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DD"/>
    <w:rPr>
      <w:rFonts w:eastAsiaTheme="majorEastAsia" w:cstheme="majorBidi"/>
      <w:color w:val="272727" w:themeColor="text1" w:themeTint="D8"/>
    </w:rPr>
  </w:style>
  <w:style w:type="paragraph" w:styleId="Title">
    <w:name w:val="Title"/>
    <w:basedOn w:val="Normal"/>
    <w:next w:val="Normal"/>
    <w:link w:val="TitleChar"/>
    <w:uiPriority w:val="10"/>
    <w:qFormat/>
    <w:rsid w:val="00745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DD"/>
    <w:pPr>
      <w:spacing w:before="160"/>
      <w:jc w:val="center"/>
    </w:pPr>
    <w:rPr>
      <w:i/>
      <w:iCs/>
      <w:color w:val="404040" w:themeColor="text1" w:themeTint="BF"/>
    </w:rPr>
  </w:style>
  <w:style w:type="character" w:customStyle="1" w:styleId="QuoteChar">
    <w:name w:val="Quote Char"/>
    <w:basedOn w:val="DefaultParagraphFont"/>
    <w:link w:val="Quote"/>
    <w:uiPriority w:val="29"/>
    <w:rsid w:val="007456DD"/>
    <w:rPr>
      <w:i/>
      <w:iCs/>
      <w:color w:val="404040" w:themeColor="text1" w:themeTint="BF"/>
    </w:rPr>
  </w:style>
  <w:style w:type="paragraph" w:styleId="ListParagraph">
    <w:name w:val="List Paragraph"/>
    <w:basedOn w:val="Normal"/>
    <w:uiPriority w:val="34"/>
    <w:qFormat/>
    <w:rsid w:val="007456DD"/>
    <w:pPr>
      <w:ind w:left="720"/>
      <w:contextualSpacing/>
    </w:pPr>
  </w:style>
  <w:style w:type="character" w:styleId="IntenseEmphasis">
    <w:name w:val="Intense Emphasis"/>
    <w:basedOn w:val="DefaultParagraphFont"/>
    <w:uiPriority w:val="21"/>
    <w:qFormat/>
    <w:rsid w:val="007456DD"/>
    <w:rPr>
      <w:i/>
      <w:iCs/>
      <w:color w:val="0F4761" w:themeColor="accent1" w:themeShade="BF"/>
    </w:rPr>
  </w:style>
  <w:style w:type="paragraph" w:styleId="IntenseQuote">
    <w:name w:val="Intense Quote"/>
    <w:basedOn w:val="Normal"/>
    <w:next w:val="Normal"/>
    <w:link w:val="IntenseQuoteChar"/>
    <w:uiPriority w:val="30"/>
    <w:qFormat/>
    <w:rsid w:val="00745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DD"/>
    <w:rPr>
      <w:i/>
      <w:iCs/>
      <w:color w:val="0F4761" w:themeColor="accent1" w:themeShade="BF"/>
    </w:rPr>
  </w:style>
  <w:style w:type="character" w:styleId="IntenseReference">
    <w:name w:val="Intense Reference"/>
    <w:basedOn w:val="DefaultParagraphFont"/>
    <w:uiPriority w:val="32"/>
    <w:qFormat/>
    <w:rsid w:val="007456DD"/>
    <w:rPr>
      <w:b/>
      <w:bCs/>
      <w:smallCaps/>
      <w:color w:val="0F4761" w:themeColor="accent1" w:themeShade="BF"/>
      <w:spacing w:val="5"/>
    </w:rPr>
  </w:style>
  <w:style w:type="character" w:styleId="Hyperlink">
    <w:name w:val="Hyperlink"/>
    <w:basedOn w:val="DefaultParagraphFont"/>
    <w:uiPriority w:val="99"/>
    <w:unhideWhenUsed/>
    <w:rsid w:val="009E18C8"/>
    <w:rPr>
      <w:color w:val="467886" w:themeColor="hyperlink"/>
      <w:u w:val="single"/>
    </w:rPr>
  </w:style>
  <w:style w:type="character" w:styleId="UnresolvedMention">
    <w:name w:val="Unresolved Mention"/>
    <w:basedOn w:val="DefaultParagraphFont"/>
    <w:uiPriority w:val="99"/>
    <w:semiHidden/>
    <w:unhideWhenUsed/>
    <w:rsid w:val="009E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lletts-schools@outlook.com" TargetMode="External"/><Relationship Id="rId4" Type="http://schemas.openxmlformats.org/officeDocument/2006/relationships/hyperlink" Target="mailto:joanne@deanheritage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4230</TotalTime>
  <Pages>1</Pages>
  <Words>429</Words>
  <Characters>2558</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Clarke</dc:creator>
  <cp:keywords/>
  <dc:description/>
  <cp:lastModifiedBy>Joanne Clarke</cp:lastModifiedBy>
  <cp:revision>81</cp:revision>
  <dcterms:created xsi:type="dcterms:W3CDTF">2025-10-07T12:52:00Z</dcterms:created>
  <dcterms:modified xsi:type="dcterms:W3CDTF">2025-10-16T13:27:00Z</dcterms:modified>
</cp:coreProperties>
</file>