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192" w14:textId="4196D736" w:rsidR="00854FA9" w:rsidRDefault="00710821" w:rsidP="00854FA9">
      <w:pPr>
        <w:jc w:val="center"/>
        <w:rPr>
          <w:rFonts w:asciiTheme="minorHAnsi" w:eastAsiaTheme="minorHAnsi" w:hAnsiTheme="minorHAnsi" w:cstheme="minorBidi"/>
          <w:b/>
          <w:sz w:val="28"/>
          <w:szCs w:val="28"/>
        </w:rPr>
      </w:pPr>
      <w:r>
        <w:rPr>
          <w:rFonts w:ascii="Times New Roman" w:hAnsi="Times New Roman"/>
          <w:noProof/>
          <w:sz w:val="24"/>
          <w:szCs w:val="24"/>
          <w:lang w:eastAsia="en-GB"/>
        </w:rPr>
        <w:drawing>
          <wp:anchor distT="36576" distB="36576" distL="36576" distR="36576" simplePos="0" relativeHeight="251658242" behindDoc="0" locked="0" layoutInCell="1" allowOverlap="1" wp14:anchorId="221A21D0" wp14:editId="4F58BDED">
            <wp:simplePos x="0" y="0"/>
            <wp:positionH relativeFrom="margin">
              <wp:posOffset>304800</wp:posOffset>
            </wp:positionH>
            <wp:positionV relativeFrom="paragraph">
              <wp:posOffset>-323850</wp:posOffset>
            </wp:positionV>
            <wp:extent cx="704850" cy="704850"/>
            <wp:effectExtent l="0" t="0" r="0" b="0"/>
            <wp:wrapNone/>
            <wp:docPr id="2" name="Picture 2" descr="oak_tree_logo_spring_txt_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k_tree_logo_spring_txt_fla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B2B8E" w:rsidRPr="00854FA9">
        <w:rPr>
          <w:rFonts w:ascii="Times New Roman" w:eastAsia="Times New Roman" w:hAnsi="Times New Roman"/>
          <w:noProof/>
          <w:sz w:val="24"/>
          <w:szCs w:val="24"/>
          <w:lang w:eastAsia="en-GB"/>
        </w:rPr>
        <mc:AlternateContent>
          <mc:Choice Requires="wps">
            <w:drawing>
              <wp:anchor distT="36576" distB="36576" distL="36576" distR="36576" simplePos="0" relativeHeight="251658241" behindDoc="0" locked="0" layoutInCell="1" allowOverlap="1" wp14:anchorId="221A21D2" wp14:editId="10CD169C">
                <wp:simplePos x="0" y="0"/>
                <wp:positionH relativeFrom="margin">
                  <wp:posOffset>600076</wp:posOffset>
                </wp:positionH>
                <wp:positionV relativeFrom="paragraph">
                  <wp:posOffset>-323850</wp:posOffset>
                </wp:positionV>
                <wp:extent cx="4400550" cy="714375"/>
                <wp:effectExtent l="0" t="0" r="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714375"/>
                        </a:xfrm>
                        <a:prstGeom prst="rect">
                          <a:avLst/>
                        </a:prstGeom>
                        <a:solidFill>
                          <a:srgbClr val="C0000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7B1AFD2" w14:textId="77777777" w:rsidR="009F42DB" w:rsidRPr="009F42DB" w:rsidRDefault="00854FA9" w:rsidP="00854FA9">
                            <w:pPr>
                              <w:jc w:val="center"/>
                              <w:rPr>
                                <w:rFonts w:asciiTheme="minorHAnsi" w:eastAsiaTheme="minorHAnsi" w:hAnsiTheme="minorHAnsi" w:cstheme="minorBidi"/>
                                <w:b/>
                                <w:sz w:val="28"/>
                                <w:szCs w:val="24"/>
                              </w:rPr>
                            </w:pPr>
                            <w:r w:rsidRPr="009F42DB">
                              <w:rPr>
                                <w:rFonts w:asciiTheme="minorHAnsi" w:eastAsiaTheme="minorHAnsi" w:hAnsiTheme="minorHAnsi" w:cstheme="minorBidi"/>
                                <w:b/>
                                <w:sz w:val="28"/>
                                <w:szCs w:val="24"/>
                              </w:rPr>
                              <w:t>Example Itinerary</w:t>
                            </w:r>
                          </w:p>
                          <w:p w14:paraId="221A21D8" w14:textId="33A9E48C" w:rsidR="00854FA9" w:rsidRPr="009F42DB" w:rsidRDefault="00854FA9" w:rsidP="00854FA9">
                            <w:pPr>
                              <w:jc w:val="center"/>
                              <w:rPr>
                                <w:rFonts w:asciiTheme="minorHAnsi" w:eastAsiaTheme="minorHAnsi" w:hAnsiTheme="minorHAnsi" w:cstheme="minorBidi"/>
                                <w:b/>
                                <w:sz w:val="28"/>
                                <w:szCs w:val="24"/>
                              </w:rPr>
                            </w:pPr>
                            <w:r w:rsidRPr="009F42DB">
                              <w:rPr>
                                <w:rFonts w:asciiTheme="minorHAnsi" w:eastAsiaTheme="minorHAnsi" w:hAnsiTheme="minorHAnsi" w:cstheme="minorBidi"/>
                                <w:b/>
                                <w:sz w:val="28"/>
                                <w:szCs w:val="24"/>
                              </w:rPr>
                              <w:t>2 groups</w:t>
                            </w:r>
                            <w:r w:rsidR="00414DDC" w:rsidRPr="009F42DB">
                              <w:rPr>
                                <w:rFonts w:asciiTheme="minorHAnsi" w:eastAsiaTheme="minorHAnsi" w:hAnsiTheme="minorHAnsi" w:cstheme="minorBidi"/>
                                <w:b/>
                                <w:sz w:val="28"/>
                                <w:szCs w:val="24"/>
                              </w:rPr>
                              <w:t xml:space="preserve"> taking part in 1 workshop</w:t>
                            </w:r>
                          </w:p>
                          <w:p w14:paraId="221A21DA" w14:textId="0122AA1E" w:rsidR="00854FA9" w:rsidRPr="00F322C4" w:rsidRDefault="00854FA9" w:rsidP="00854FA9">
                            <w:pPr>
                              <w:widowControl w:val="0"/>
                              <w:spacing w:after="0"/>
                              <w:jc w:val="center"/>
                              <w:rPr>
                                <w:color w:val="FFFFFF"/>
                                <w:sz w:val="96"/>
                                <w:szCs w:val="7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A21D2" id="_x0000_t202" coordsize="21600,21600" o:spt="202" path="m,l,21600r21600,l21600,xe">
                <v:stroke joinstyle="miter"/>
                <v:path gradientshapeok="t" o:connecttype="rect"/>
              </v:shapetype>
              <v:shape id="Text Box 5" o:spid="_x0000_s1026" type="#_x0000_t202" style="position:absolute;left:0;text-align:left;margin-left:47.25pt;margin-top:-25.5pt;width:346.5pt;height:56.25pt;z-index:251658241;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" fillcolor="#c00000" stroked="f" strokecolor="black [0]" strokeweight="2pt">
                <v:shadow color="black [0]"/>
                <v:textbox inset="2.88pt,2.88pt,2.88pt,2.88pt">
                  <w:txbxContent>
                    <w:p w14:paraId="17B1AFD2" w14:textId="77777777" w:rsidR="009F42DB" w:rsidRPr="009F42DB" w:rsidRDefault="00854FA9" w:rsidP="00854FA9">
                      <w:pPr>
                        <w:jc w:val="center"/>
                        <w:rPr>
                          <w:rFonts w:asciiTheme="minorHAnsi" w:eastAsiaTheme="minorHAnsi" w:hAnsiTheme="minorHAnsi" w:cstheme="minorBidi"/>
                          <w:b/>
                          <w:sz w:val="28"/>
                          <w:szCs w:val="24"/>
                        </w:rPr>
                      </w:pPr>
                      <w:r w:rsidRPr="009F42DB">
                        <w:rPr>
                          <w:rFonts w:asciiTheme="minorHAnsi" w:eastAsiaTheme="minorHAnsi" w:hAnsiTheme="minorHAnsi" w:cstheme="minorBidi"/>
                          <w:b/>
                          <w:sz w:val="28"/>
                          <w:szCs w:val="24"/>
                        </w:rPr>
                        <w:t>Example Itinerary</w:t>
                      </w:r>
                    </w:p>
                    <w:p w14:paraId="221A21D8" w14:textId="33A9E48C" w:rsidR="00854FA9" w:rsidRPr="009F42DB" w:rsidRDefault="00854FA9" w:rsidP="00854FA9">
                      <w:pPr>
                        <w:jc w:val="center"/>
                        <w:rPr>
                          <w:rFonts w:asciiTheme="minorHAnsi" w:eastAsiaTheme="minorHAnsi" w:hAnsiTheme="minorHAnsi" w:cstheme="minorBidi"/>
                          <w:b/>
                          <w:sz w:val="28"/>
                          <w:szCs w:val="24"/>
                        </w:rPr>
                      </w:pPr>
                      <w:r w:rsidRPr="009F42DB">
                        <w:rPr>
                          <w:rFonts w:asciiTheme="minorHAnsi" w:eastAsiaTheme="minorHAnsi" w:hAnsiTheme="minorHAnsi" w:cstheme="minorBidi"/>
                          <w:b/>
                          <w:sz w:val="28"/>
                          <w:szCs w:val="24"/>
                        </w:rPr>
                        <w:t>2 groups</w:t>
                      </w:r>
                      <w:r w:rsidR="00414DDC" w:rsidRPr="009F42DB">
                        <w:rPr>
                          <w:rFonts w:asciiTheme="minorHAnsi" w:eastAsiaTheme="minorHAnsi" w:hAnsiTheme="minorHAnsi" w:cstheme="minorBidi"/>
                          <w:b/>
                          <w:sz w:val="28"/>
                          <w:szCs w:val="24"/>
                        </w:rPr>
                        <w:t xml:space="preserve"> taking part in 1 workshop</w:t>
                      </w:r>
                    </w:p>
                    <w:p w14:paraId="221A21DA" w14:textId="0122AA1E" w:rsidR="00854FA9" w:rsidRPr="00F322C4" w:rsidRDefault="00854FA9" w:rsidP="00854FA9">
                      <w:pPr>
                        <w:widowControl w:val="0"/>
                        <w:spacing w:after="0"/>
                        <w:jc w:val="center"/>
                        <w:rPr>
                          <w:color w:val="FFFFFF"/>
                          <w:sz w:val="96"/>
                          <w:szCs w:val="72"/>
                        </w:rPr>
                      </w:pPr>
                    </w:p>
                  </w:txbxContent>
                </v:textbox>
                <w10:wrap anchorx="margin"/>
              </v:shape>
            </w:pict>
          </mc:Fallback>
        </mc:AlternateContent>
      </w:r>
    </w:p>
    <w:p w14:paraId="221A2193" w14:textId="77777777" w:rsidR="00854FA9" w:rsidRPr="00653AB8" w:rsidRDefault="00854FA9" w:rsidP="00854FA9">
      <w:pPr>
        <w:jc w:val="center"/>
        <w:rPr>
          <w:rFonts w:asciiTheme="minorHAnsi" w:eastAsiaTheme="minorHAnsi" w:hAnsiTheme="minorHAnsi" w:cstheme="minorBidi"/>
          <w:b/>
          <w:sz w:val="28"/>
          <w:szCs w:val="24"/>
        </w:rPr>
      </w:pPr>
    </w:p>
    <w:tbl>
      <w:tblPr>
        <w:tblpPr w:leftFromText="180" w:rightFromText="180" w:vertAnchor="text" w:horzAnchor="margin" w:tblpXSpec="center" w:tblpY="210"/>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492"/>
        <w:gridCol w:w="2835"/>
      </w:tblGrid>
      <w:tr w:rsidR="009C19EE" w:rsidRPr="00782651" w14:paraId="1235138D" w14:textId="77777777" w:rsidTr="009C19EE">
        <w:tc>
          <w:tcPr>
            <w:tcW w:w="1585" w:type="dxa"/>
          </w:tcPr>
          <w:p w14:paraId="6C45EE72" w14:textId="77777777" w:rsidR="009C19EE" w:rsidRPr="00A41A1E" w:rsidRDefault="009C19EE" w:rsidP="009C19EE">
            <w:pPr>
              <w:spacing w:after="0" w:line="240" w:lineRule="auto"/>
              <w:rPr>
                <w:b/>
                <w:i/>
                <w:sz w:val="24"/>
                <w:szCs w:val="20"/>
              </w:rPr>
            </w:pPr>
            <w:r w:rsidRPr="00A41A1E">
              <w:rPr>
                <w:b/>
                <w:i/>
                <w:sz w:val="24"/>
                <w:szCs w:val="20"/>
              </w:rPr>
              <w:t>Time</w:t>
            </w:r>
          </w:p>
        </w:tc>
        <w:tc>
          <w:tcPr>
            <w:tcW w:w="2492" w:type="dxa"/>
            <w:shd w:val="clear" w:color="auto" w:fill="FFF2CC" w:themeFill="accent4" w:themeFillTint="33"/>
          </w:tcPr>
          <w:p w14:paraId="51D98A6B" w14:textId="77777777" w:rsidR="009C19EE" w:rsidRPr="00A41A1E" w:rsidRDefault="009C19EE" w:rsidP="009C19EE">
            <w:pPr>
              <w:spacing w:after="0" w:line="240" w:lineRule="auto"/>
              <w:rPr>
                <w:b/>
                <w:i/>
                <w:sz w:val="24"/>
                <w:szCs w:val="20"/>
              </w:rPr>
            </w:pPr>
            <w:r w:rsidRPr="00A41A1E">
              <w:rPr>
                <w:b/>
                <w:i/>
                <w:sz w:val="24"/>
                <w:szCs w:val="20"/>
              </w:rPr>
              <w:t>Group 1</w:t>
            </w:r>
          </w:p>
        </w:tc>
        <w:tc>
          <w:tcPr>
            <w:tcW w:w="2835" w:type="dxa"/>
            <w:shd w:val="clear" w:color="auto" w:fill="DBDBDB" w:themeFill="accent3" w:themeFillTint="66"/>
          </w:tcPr>
          <w:p w14:paraId="21A00037" w14:textId="77777777" w:rsidR="009C19EE" w:rsidRPr="00A41A1E" w:rsidRDefault="009C19EE" w:rsidP="009C19EE">
            <w:pPr>
              <w:spacing w:after="0" w:line="240" w:lineRule="auto"/>
              <w:rPr>
                <w:b/>
                <w:i/>
                <w:sz w:val="24"/>
                <w:szCs w:val="20"/>
              </w:rPr>
            </w:pPr>
            <w:r w:rsidRPr="00A41A1E">
              <w:rPr>
                <w:b/>
                <w:i/>
                <w:sz w:val="24"/>
                <w:szCs w:val="20"/>
              </w:rPr>
              <w:t>Group 2</w:t>
            </w:r>
          </w:p>
        </w:tc>
      </w:tr>
      <w:tr w:rsidR="009C19EE" w:rsidRPr="00FE6D19" w14:paraId="19F854C1" w14:textId="77777777" w:rsidTr="009C19EE">
        <w:tc>
          <w:tcPr>
            <w:tcW w:w="1585" w:type="dxa"/>
          </w:tcPr>
          <w:p w14:paraId="193BCC56" w14:textId="77777777" w:rsidR="009C19EE" w:rsidRPr="00A41A1E" w:rsidRDefault="009C19EE" w:rsidP="009C19EE">
            <w:pPr>
              <w:spacing w:after="0" w:line="240" w:lineRule="auto"/>
              <w:rPr>
                <w:b/>
                <w:sz w:val="24"/>
                <w:szCs w:val="20"/>
              </w:rPr>
            </w:pPr>
            <w:r>
              <w:rPr>
                <w:b/>
                <w:sz w:val="24"/>
                <w:szCs w:val="20"/>
              </w:rPr>
              <w:t>09:45</w:t>
            </w:r>
          </w:p>
        </w:tc>
        <w:tc>
          <w:tcPr>
            <w:tcW w:w="5327" w:type="dxa"/>
            <w:gridSpan w:val="2"/>
          </w:tcPr>
          <w:p w14:paraId="261AB6FE" w14:textId="77777777" w:rsidR="009C19EE" w:rsidRPr="00A41A1E" w:rsidRDefault="009C19EE" w:rsidP="009C19EE">
            <w:pPr>
              <w:spacing w:after="0" w:line="240" w:lineRule="auto"/>
              <w:rPr>
                <w:sz w:val="24"/>
                <w:szCs w:val="20"/>
              </w:rPr>
            </w:pPr>
            <w:r w:rsidRPr="00A41A1E">
              <w:rPr>
                <w:sz w:val="24"/>
                <w:szCs w:val="20"/>
              </w:rPr>
              <w:t>Welcome and arrangements</w:t>
            </w:r>
          </w:p>
          <w:p w14:paraId="69EAE724" w14:textId="77777777" w:rsidR="009C19EE" w:rsidRPr="00A41A1E" w:rsidRDefault="009C19EE" w:rsidP="009C19EE">
            <w:pPr>
              <w:spacing w:after="0" w:line="240" w:lineRule="auto"/>
              <w:rPr>
                <w:sz w:val="24"/>
                <w:szCs w:val="20"/>
              </w:rPr>
            </w:pPr>
            <w:r w:rsidRPr="00A41A1E">
              <w:rPr>
                <w:sz w:val="24"/>
                <w:szCs w:val="20"/>
              </w:rPr>
              <w:t>Health and Safety</w:t>
            </w:r>
          </w:p>
          <w:p w14:paraId="73B24B1C" w14:textId="77777777" w:rsidR="009C19EE" w:rsidRPr="00A41A1E" w:rsidRDefault="009C19EE" w:rsidP="009C19EE">
            <w:pPr>
              <w:spacing w:after="0" w:line="240" w:lineRule="auto"/>
              <w:rPr>
                <w:sz w:val="24"/>
                <w:szCs w:val="20"/>
              </w:rPr>
            </w:pPr>
          </w:p>
        </w:tc>
      </w:tr>
      <w:tr w:rsidR="009C19EE" w:rsidRPr="00FE6D19" w14:paraId="1783A287" w14:textId="77777777" w:rsidTr="009C19EE">
        <w:trPr>
          <w:trHeight w:val="609"/>
        </w:trPr>
        <w:tc>
          <w:tcPr>
            <w:tcW w:w="1585" w:type="dxa"/>
          </w:tcPr>
          <w:p w14:paraId="66D83306" w14:textId="77777777" w:rsidR="009C19EE" w:rsidRPr="00A41A1E" w:rsidRDefault="009C19EE" w:rsidP="009C19EE">
            <w:pPr>
              <w:spacing w:after="0" w:line="240" w:lineRule="auto"/>
              <w:rPr>
                <w:b/>
                <w:sz w:val="24"/>
                <w:szCs w:val="20"/>
              </w:rPr>
            </w:pPr>
            <w:r>
              <w:rPr>
                <w:b/>
                <w:sz w:val="24"/>
                <w:szCs w:val="20"/>
              </w:rPr>
              <w:t>10.00</w:t>
            </w:r>
          </w:p>
        </w:tc>
        <w:tc>
          <w:tcPr>
            <w:tcW w:w="2492" w:type="dxa"/>
            <w:shd w:val="clear" w:color="auto" w:fill="FFF2CC" w:themeFill="accent4" w:themeFillTint="33"/>
          </w:tcPr>
          <w:p w14:paraId="0F2A4EE4" w14:textId="321E6C12" w:rsidR="009C19EE" w:rsidRPr="00A41A1E" w:rsidRDefault="00A13428" w:rsidP="009C19EE">
            <w:pPr>
              <w:spacing w:after="0" w:line="240" w:lineRule="auto"/>
              <w:rPr>
                <w:b/>
                <w:sz w:val="24"/>
              </w:rPr>
            </w:pPr>
            <w:r>
              <w:rPr>
                <w:b/>
                <w:sz w:val="24"/>
              </w:rPr>
              <w:t>Workshop</w:t>
            </w:r>
          </w:p>
          <w:p w14:paraId="65212EE8" w14:textId="77777777" w:rsidR="009C19EE" w:rsidRPr="00A41A1E" w:rsidRDefault="009C19EE" w:rsidP="009C19EE">
            <w:pPr>
              <w:spacing w:after="0" w:line="240" w:lineRule="auto"/>
              <w:rPr>
                <w:b/>
                <w:sz w:val="24"/>
              </w:rPr>
            </w:pPr>
          </w:p>
        </w:tc>
        <w:tc>
          <w:tcPr>
            <w:tcW w:w="2835" w:type="dxa"/>
            <w:shd w:val="clear" w:color="auto" w:fill="DBDBDB" w:themeFill="accent3" w:themeFillTint="66"/>
          </w:tcPr>
          <w:p w14:paraId="45116F52" w14:textId="497F8AA5" w:rsidR="009C19EE" w:rsidRDefault="009C19EE" w:rsidP="009C19EE">
            <w:pPr>
              <w:spacing w:after="0" w:line="240" w:lineRule="auto"/>
              <w:rPr>
                <w:b/>
                <w:sz w:val="24"/>
              </w:rPr>
            </w:pPr>
            <w:r>
              <w:rPr>
                <w:b/>
                <w:sz w:val="24"/>
              </w:rPr>
              <w:t>self-led activity</w:t>
            </w:r>
          </w:p>
          <w:p w14:paraId="48E86BFD" w14:textId="77777777" w:rsidR="009C19EE" w:rsidRPr="00A41A1E" w:rsidRDefault="009C19EE" w:rsidP="009C19EE">
            <w:pPr>
              <w:spacing w:after="0" w:line="240" w:lineRule="auto"/>
              <w:rPr>
                <w:b/>
                <w:sz w:val="24"/>
              </w:rPr>
            </w:pPr>
          </w:p>
        </w:tc>
      </w:tr>
      <w:tr w:rsidR="009C19EE" w:rsidRPr="00FE6D19" w14:paraId="3D4078BE" w14:textId="77777777" w:rsidTr="009C19EE">
        <w:trPr>
          <w:trHeight w:val="609"/>
        </w:trPr>
        <w:tc>
          <w:tcPr>
            <w:tcW w:w="1585" w:type="dxa"/>
          </w:tcPr>
          <w:p w14:paraId="2FFED1D0" w14:textId="77777777" w:rsidR="009C19EE" w:rsidRPr="00A41A1E" w:rsidRDefault="009C19EE" w:rsidP="009C19EE">
            <w:pPr>
              <w:spacing w:after="0" w:line="240" w:lineRule="auto"/>
              <w:rPr>
                <w:b/>
                <w:sz w:val="24"/>
                <w:szCs w:val="20"/>
              </w:rPr>
            </w:pPr>
            <w:r>
              <w:rPr>
                <w:b/>
                <w:sz w:val="24"/>
                <w:szCs w:val="20"/>
              </w:rPr>
              <w:t>11:00</w:t>
            </w:r>
            <w:r w:rsidRPr="00A41A1E">
              <w:rPr>
                <w:b/>
                <w:sz w:val="24"/>
                <w:szCs w:val="20"/>
              </w:rPr>
              <w:t xml:space="preserve"> </w:t>
            </w:r>
          </w:p>
        </w:tc>
        <w:tc>
          <w:tcPr>
            <w:tcW w:w="5327" w:type="dxa"/>
            <w:gridSpan w:val="2"/>
          </w:tcPr>
          <w:p w14:paraId="5DC3D7F3" w14:textId="77777777" w:rsidR="009C19EE" w:rsidRPr="00A41A1E" w:rsidRDefault="009C19EE" w:rsidP="009C19EE">
            <w:pPr>
              <w:spacing w:after="0" w:line="240" w:lineRule="auto"/>
              <w:rPr>
                <w:b/>
                <w:sz w:val="24"/>
              </w:rPr>
            </w:pPr>
            <w:r w:rsidRPr="00A41A1E">
              <w:rPr>
                <w:b/>
                <w:sz w:val="24"/>
              </w:rPr>
              <w:t>Break</w:t>
            </w:r>
          </w:p>
        </w:tc>
      </w:tr>
      <w:tr w:rsidR="009C19EE" w:rsidRPr="00FE6D19" w14:paraId="37FFB734" w14:textId="77777777" w:rsidTr="009C19EE">
        <w:tc>
          <w:tcPr>
            <w:tcW w:w="1585" w:type="dxa"/>
          </w:tcPr>
          <w:p w14:paraId="6D64E757" w14:textId="77777777" w:rsidR="009C19EE" w:rsidRPr="00A41A1E" w:rsidRDefault="009C19EE" w:rsidP="009C19EE">
            <w:pPr>
              <w:spacing w:after="0" w:line="240" w:lineRule="auto"/>
              <w:rPr>
                <w:b/>
                <w:sz w:val="24"/>
                <w:szCs w:val="20"/>
              </w:rPr>
            </w:pPr>
            <w:r w:rsidRPr="00A41A1E">
              <w:rPr>
                <w:b/>
                <w:sz w:val="24"/>
                <w:szCs w:val="20"/>
              </w:rPr>
              <w:t>11:</w:t>
            </w:r>
            <w:r>
              <w:rPr>
                <w:b/>
                <w:sz w:val="24"/>
                <w:szCs w:val="20"/>
              </w:rPr>
              <w:t>15</w:t>
            </w:r>
            <w:r w:rsidRPr="00A41A1E">
              <w:rPr>
                <w:b/>
                <w:sz w:val="24"/>
                <w:szCs w:val="20"/>
              </w:rPr>
              <w:t xml:space="preserve"> </w:t>
            </w:r>
          </w:p>
        </w:tc>
        <w:tc>
          <w:tcPr>
            <w:tcW w:w="2492" w:type="dxa"/>
            <w:shd w:val="clear" w:color="auto" w:fill="FFF2CC" w:themeFill="accent4" w:themeFillTint="33"/>
          </w:tcPr>
          <w:p w14:paraId="530BD809" w14:textId="0BDD7288" w:rsidR="009C19EE" w:rsidRDefault="009C19EE" w:rsidP="009C19EE">
            <w:pPr>
              <w:spacing w:after="0" w:line="240" w:lineRule="auto"/>
              <w:rPr>
                <w:b/>
                <w:sz w:val="24"/>
              </w:rPr>
            </w:pPr>
            <w:r>
              <w:rPr>
                <w:b/>
                <w:sz w:val="24"/>
              </w:rPr>
              <w:t>self-led activity</w:t>
            </w:r>
          </w:p>
          <w:p w14:paraId="086BAC9C" w14:textId="77777777" w:rsidR="009C19EE" w:rsidRPr="00A41A1E" w:rsidRDefault="009C19EE" w:rsidP="009C19EE">
            <w:pPr>
              <w:spacing w:after="0" w:line="240" w:lineRule="auto"/>
              <w:rPr>
                <w:sz w:val="24"/>
              </w:rPr>
            </w:pPr>
          </w:p>
        </w:tc>
        <w:tc>
          <w:tcPr>
            <w:tcW w:w="2835" w:type="dxa"/>
            <w:shd w:val="clear" w:color="auto" w:fill="DBDBDB" w:themeFill="accent3" w:themeFillTint="66"/>
          </w:tcPr>
          <w:p w14:paraId="25C9A042" w14:textId="63A8BC80" w:rsidR="009C19EE" w:rsidRPr="00A41A1E" w:rsidRDefault="00A13428" w:rsidP="009C19EE">
            <w:pPr>
              <w:spacing w:after="0" w:line="240" w:lineRule="auto"/>
              <w:rPr>
                <w:b/>
                <w:sz w:val="24"/>
              </w:rPr>
            </w:pPr>
            <w:r>
              <w:rPr>
                <w:b/>
                <w:sz w:val="24"/>
              </w:rPr>
              <w:t>Workshop</w:t>
            </w:r>
          </w:p>
          <w:p w14:paraId="4315D7AC" w14:textId="77777777" w:rsidR="009C19EE" w:rsidRPr="00A41A1E" w:rsidRDefault="009C19EE" w:rsidP="009C19EE">
            <w:pPr>
              <w:spacing w:after="0" w:line="240" w:lineRule="auto"/>
              <w:rPr>
                <w:sz w:val="24"/>
              </w:rPr>
            </w:pPr>
          </w:p>
        </w:tc>
      </w:tr>
      <w:tr w:rsidR="009C19EE" w:rsidRPr="00FE6D19" w14:paraId="4C888112" w14:textId="77777777" w:rsidTr="009C19EE">
        <w:trPr>
          <w:trHeight w:val="597"/>
        </w:trPr>
        <w:tc>
          <w:tcPr>
            <w:tcW w:w="1585" w:type="dxa"/>
          </w:tcPr>
          <w:p w14:paraId="682417EF" w14:textId="77777777" w:rsidR="009C19EE" w:rsidRPr="00A41A1E" w:rsidRDefault="009C19EE" w:rsidP="009C19EE">
            <w:pPr>
              <w:spacing w:after="0" w:line="240" w:lineRule="auto"/>
              <w:rPr>
                <w:b/>
                <w:sz w:val="24"/>
                <w:szCs w:val="20"/>
              </w:rPr>
            </w:pPr>
            <w:r w:rsidRPr="00A41A1E">
              <w:rPr>
                <w:b/>
                <w:sz w:val="24"/>
                <w:szCs w:val="20"/>
              </w:rPr>
              <w:t>12:</w:t>
            </w:r>
            <w:r>
              <w:rPr>
                <w:b/>
                <w:sz w:val="24"/>
                <w:szCs w:val="20"/>
              </w:rPr>
              <w:t>15</w:t>
            </w:r>
          </w:p>
        </w:tc>
        <w:tc>
          <w:tcPr>
            <w:tcW w:w="5327" w:type="dxa"/>
            <w:gridSpan w:val="2"/>
          </w:tcPr>
          <w:p w14:paraId="4BB7280E" w14:textId="77777777" w:rsidR="009C19EE" w:rsidRPr="00A41A1E" w:rsidRDefault="009C19EE" w:rsidP="009C19EE">
            <w:pPr>
              <w:rPr>
                <w:b/>
                <w:sz w:val="24"/>
              </w:rPr>
            </w:pPr>
            <w:r w:rsidRPr="00A41A1E">
              <w:rPr>
                <w:b/>
                <w:sz w:val="24"/>
              </w:rPr>
              <w:t xml:space="preserve">LUNCH </w:t>
            </w:r>
            <w:r>
              <w:rPr>
                <w:b/>
                <w:sz w:val="24"/>
              </w:rPr>
              <w:t>in education room or picnic area</w:t>
            </w:r>
            <w:r w:rsidRPr="00A41A1E">
              <w:rPr>
                <w:b/>
                <w:sz w:val="24"/>
              </w:rPr>
              <w:t xml:space="preserve">                                                                                                                                                                       </w:t>
            </w:r>
          </w:p>
        </w:tc>
      </w:tr>
      <w:tr w:rsidR="009C19EE" w:rsidRPr="00FE6D19" w14:paraId="70A97ADA" w14:textId="77777777" w:rsidTr="009C19EE">
        <w:tc>
          <w:tcPr>
            <w:tcW w:w="1585" w:type="dxa"/>
          </w:tcPr>
          <w:p w14:paraId="2BCC5D2B" w14:textId="77777777" w:rsidR="009C19EE" w:rsidRPr="00A41A1E" w:rsidRDefault="009C19EE" w:rsidP="009C19EE">
            <w:pPr>
              <w:spacing w:after="0" w:line="240" w:lineRule="auto"/>
              <w:rPr>
                <w:b/>
                <w:sz w:val="24"/>
                <w:szCs w:val="20"/>
              </w:rPr>
            </w:pPr>
          </w:p>
        </w:tc>
        <w:tc>
          <w:tcPr>
            <w:tcW w:w="5327" w:type="dxa"/>
            <w:gridSpan w:val="2"/>
          </w:tcPr>
          <w:p w14:paraId="5A1EF4FD" w14:textId="77777777" w:rsidR="009C19EE" w:rsidRPr="00A41A1E" w:rsidRDefault="009C19EE" w:rsidP="009C19EE">
            <w:pPr>
              <w:spacing w:after="0" w:line="240" w:lineRule="auto"/>
              <w:rPr>
                <w:b/>
                <w:sz w:val="24"/>
              </w:rPr>
            </w:pPr>
            <w:r>
              <w:rPr>
                <w:b/>
                <w:sz w:val="24"/>
                <w:szCs w:val="20"/>
              </w:rPr>
              <w:t>Self-led time</w:t>
            </w:r>
          </w:p>
        </w:tc>
      </w:tr>
      <w:tr w:rsidR="009C19EE" w:rsidRPr="00FE6D19" w14:paraId="2ED105ED" w14:textId="77777777" w:rsidTr="009C19EE">
        <w:tc>
          <w:tcPr>
            <w:tcW w:w="1585" w:type="dxa"/>
          </w:tcPr>
          <w:p w14:paraId="30DB0172" w14:textId="77777777" w:rsidR="009C19EE" w:rsidRPr="00A41A1E" w:rsidRDefault="009C19EE" w:rsidP="009C19EE">
            <w:pPr>
              <w:spacing w:after="0" w:line="240" w:lineRule="auto"/>
              <w:rPr>
                <w:b/>
                <w:sz w:val="24"/>
                <w:szCs w:val="20"/>
              </w:rPr>
            </w:pPr>
            <w:r w:rsidRPr="00A41A1E">
              <w:rPr>
                <w:b/>
                <w:sz w:val="24"/>
                <w:szCs w:val="20"/>
              </w:rPr>
              <w:t>14:</w:t>
            </w:r>
            <w:r>
              <w:rPr>
                <w:b/>
                <w:sz w:val="24"/>
                <w:szCs w:val="20"/>
              </w:rPr>
              <w:t>15</w:t>
            </w:r>
          </w:p>
        </w:tc>
        <w:tc>
          <w:tcPr>
            <w:tcW w:w="5327" w:type="dxa"/>
            <w:gridSpan w:val="2"/>
          </w:tcPr>
          <w:p w14:paraId="5CD33CD1" w14:textId="77777777" w:rsidR="009C19EE" w:rsidRPr="00A41A1E" w:rsidRDefault="009C19EE" w:rsidP="009C19EE">
            <w:pPr>
              <w:spacing w:after="0" w:line="240" w:lineRule="auto"/>
              <w:rPr>
                <w:b/>
                <w:sz w:val="24"/>
                <w:szCs w:val="20"/>
              </w:rPr>
            </w:pPr>
            <w:r w:rsidRPr="00A41A1E">
              <w:rPr>
                <w:b/>
                <w:sz w:val="24"/>
                <w:szCs w:val="20"/>
              </w:rPr>
              <w:t>Depart</w:t>
            </w:r>
          </w:p>
        </w:tc>
      </w:tr>
    </w:tbl>
    <w:p w14:paraId="221A21B6" w14:textId="1FDE5B8E" w:rsidR="00854FA9" w:rsidRPr="006B199E" w:rsidRDefault="00854FA9" w:rsidP="00854FA9">
      <w:pPr>
        <w:rPr>
          <w:sz w:val="28"/>
          <w:szCs w:val="28"/>
        </w:rPr>
      </w:pPr>
    </w:p>
    <w:p w14:paraId="221A21B7" w14:textId="77777777" w:rsidR="00854FA9" w:rsidRDefault="00854FA9" w:rsidP="00854FA9">
      <w:pPr>
        <w:rPr>
          <w:b/>
          <w:szCs w:val="24"/>
        </w:rPr>
      </w:pPr>
    </w:p>
    <w:p w14:paraId="221A21B8" w14:textId="77777777" w:rsidR="00854FA9" w:rsidRDefault="00854FA9" w:rsidP="00854FA9">
      <w:pPr>
        <w:rPr>
          <w:b/>
          <w:szCs w:val="24"/>
        </w:rPr>
      </w:pPr>
    </w:p>
    <w:p w14:paraId="221A21B9" w14:textId="77777777" w:rsidR="00854FA9" w:rsidRDefault="00854FA9" w:rsidP="00854FA9">
      <w:pPr>
        <w:rPr>
          <w:b/>
          <w:szCs w:val="24"/>
        </w:rPr>
      </w:pPr>
    </w:p>
    <w:p w14:paraId="221A21BA" w14:textId="77777777" w:rsidR="00854FA9" w:rsidRDefault="00854FA9" w:rsidP="00854FA9">
      <w:pPr>
        <w:rPr>
          <w:b/>
          <w:szCs w:val="24"/>
        </w:rPr>
      </w:pPr>
    </w:p>
    <w:p w14:paraId="221A21BB" w14:textId="77777777" w:rsidR="00854FA9" w:rsidRDefault="00854FA9" w:rsidP="00854FA9">
      <w:pPr>
        <w:rPr>
          <w:b/>
          <w:szCs w:val="24"/>
        </w:rPr>
      </w:pPr>
    </w:p>
    <w:p w14:paraId="221A21BC" w14:textId="77777777" w:rsidR="00854FA9" w:rsidRDefault="00854FA9" w:rsidP="00854FA9">
      <w:pPr>
        <w:rPr>
          <w:b/>
          <w:szCs w:val="24"/>
        </w:rPr>
      </w:pPr>
    </w:p>
    <w:p w14:paraId="221A21BD" w14:textId="77777777" w:rsidR="00854FA9" w:rsidRDefault="00854FA9" w:rsidP="00854FA9">
      <w:pPr>
        <w:rPr>
          <w:b/>
          <w:szCs w:val="24"/>
        </w:rPr>
      </w:pPr>
    </w:p>
    <w:p w14:paraId="221A21C0" w14:textId="77777777" w:rsidR="0086739B" w:rsidRDefault="0086739B" w:rsidP="00854FA9">
      <w:pPr>
        <w:rPr>
          <w:b/>
          <w:szCs w:val="24"/>
        </w:rPr>
      </w:pPr>
    </w:p>
    <w:p w14:paraId="221A21C1" w14:textId="141998DC" w:rsidR="00854FA9" w:rsidRPr="004D6DFC" w:rsidRDefault="00854FA9" w:rsidP="00854FA9">
      <w:pPr>
        <w:rPr>
          <w:b/>
          <w:szCs w:val="24"/>
        </w:rPr>
      </w:pPr>
      <w:r w:rsidRPr="004D6DFC">
        <w:rPr>
          <w:b/>
          <w:szCs w:val="24"/>
        </w:rPr>
        <w:t>Self-</w:t>
      </w:r>
      <w:r w:rsidR="009C19EE">
        <w:rPr>
          <w:b/>
          <w:szCs w:val="24"/>
        </w:rPr>
        <w:t>led</w:t>
      </w:r>
      <w:r w:rsidRPr="004D6DFC">
        <w:rPr>
          <w:b/>
          <w:szCs w:val="24"/>
        </w:rPr>
        <w:t xml:space="preserve"> Activities can include the following:</w:t>
      </w:r>
    </w:p>
    <w:p w14:paraId="221A21C2" w14:textId="77777777" w:rsidR="00854FA9" w:rsidRPr="004D6DFC" w:rsidRDefault="00854FA9" w:rsidP="00854FA9">
      <w:pPr>
        <w:pStyle w:val="ListParagraph"/>
        <w:numPr>
          <w:ilvl w:val="0"/>
          <w:numId w:val="1"/>
        </w:numPr>
        <w:rPr>
          <w:szCs w:val="24"/>
        </w:rPr>
      </w:pPr>
      <w:r w:rsidRPr="004D6DFC">
        <w:rPr>
          <w:b/>
          <w:szCs w:val="24"/>
        </w:rPr>
        <w:t>Explore Galleries</w:t>
      </w:r>
      <w:r w:rsidRPr="004D6DFC">
        <w:rPr>
          <w:szCs w:val="24"/>
        </w:rPr>
        <w:t xml:space="preserve"> – Discover the history of the Forest of Dean from Neolithic times through to modern history. </w:t>
      </w:r>
      <w:proofErr w:type="gramStart"/>
      <w:r w:rsidRPr="004D6DFC">
        <w:rPr>
          <w:szCs w:val="24"/>
        </w:rPr>
        <w:t>( Colouring</w:t>
      </w:r>
      <w:proofErr w:type="gramEnd"/>
      <w:r w:rsidRPr="004D6DFC">
        <w:rPr>
          <w:szCs w:val="24"/>
        </w:rPr>
        <w:t xml:space="preserve"> table – Gallery 2, Sensory boxes &amp; brass rubbings Galleries 1, 2 &amp; 3)</w:t>
      </w:r>
    </w:p>
    <w:p w14:paraId="221A21C3" w14:textId="77777777" w:rsidR="00854FA9" w:rsidRPr="004D6DFC" w:rsidRDefault="00854FA9" w:rsidP="00854FA9">
      <w:pPr>
        <w:pStyle w:val="ListParagraph"/>
        <w:numPr>
          <w:ilvl w:val="0"/>
          <w:numId w:val="1"/>
        </w:numPr>
        <w:rPr>
          <w:szCs w:val="24"/>
        </w:rPr>
      </w:pPr>
      <w:r w:rsidRPr="004D6DFC">
        <w:rPr>
          <w:b/>
          <w:szCs w:val="24"/>
        </w:rPr>
        <w:t xml:space="preserve">Craft table </w:t>
      </w:r>
      <w:r w:rsidRPr="004D6DFC">
        <w:rPr>
          <w:szCs w:val="24"/>
        </w:rPr>
        <w:t>– Education room (must be pre-booked)</w:t>
      </w:r>
    </w:p>
    <w:p w14:paraId="221A21C4" w14:textId="77777777" w:rsidR="00854FA9" w:rsidRPr="004D6DFC" w:rsidRDefault="00854FA9" w:rsidP="00854FA9">
      <w:pPr>
        <w:pStyle w:val="ListParagraph"/>
        <w:numPr>
          <w:ilvl w:val="0"/>
          <w:numId w:val="1"/>
        </w:numPr>
        <w:rPr>
          <w:szCs w:val="24"/>
        </w:rPr>
      </w:pPr>
      <w:r w:rsidRPr="004D6DFC">
        <w:rPr>
          <w:b/>
          <w:szCs w:val="24"/>
        </w:rPr>
        <w:t xml:space="preserve">Microscopes &amp; Rock &amp; fossil handling area </w:t>
      </w:r>
      <w:r w:rsidRPr="004D6DFC">
        <w:rPr>
          <w:szCs w:val="24"/>
        </w:rPr>
        <w:t>– Gallery 1</w:t>
      </w:r>
    </w:p>
    <w:p w14:paraId="221A21C5" w14:textId="593A1CA5" w:rsidR="00854FA9" w:rsidRPr="004D6DFC" w:rsidRDefault="00854FA9" w:rsidP="00854FA9">
      <w:pPr>
        <w:pStyle w:val="ListParagraph"/>
        <w:numPr>
          <w:ilvl w:val="0"/>
          <w:numId w:val="1"/>
        </w:numPr>
        <w:rPr>
          <w:b/>
          <w:szCs w:val="24"/>
        </w:rPr>
      </w:pPr>
      <w:r w:rsidRPr="004D6DFC">
        <w:rPr>
          <w:b/>
          <w:szCs w:val="24"/>
        </w:rPr>
        <w:t xml:space="preserve">Outdoor exhibits </w:t>
      </w:r>
      <w:r w:rsidRPr="004D6DFC">
        <w:rPr>
          <w:szCs w:val="24"/>
        </w:rPr>
        <w:t>– Forester’s Cottage gardens, Charcoal Burner’s camp, Replica mine opening.</w:t>
      </w:r>
    </w:p>
    <w:p w14:paraId="221A21C6" w14:textId="77777777" w:rsidR="00854FA9" w:rsidRPr="004D6DFC" w:rsidRDefault="00854FA9" w:rsidP="00854FA9">
      <w:pPr>
        <w:pStyle w:val="ListParagraph"/>
        <w:numPr>
          <w:ilvl w:val="0"/>
          <w:numId w:val="1"/>
        </w:numPr>
        <w:rPr>
          <w:b/>
          <w:szCs w:val="24"/>
        </w:rPr>
      </w:pPr>
      <w:r w:rsidRPr="004D6DFC">
        <w:rPr>
          <w:b/>
          <w:szCs w:val="24"/>
        </w:rPr>
        <w:t xml:space="preserve">Handling Session </w:t>
      </w:r>
      <w:r w:rsidRPr="004D6DFC">
        <w:rPr>
          <w:szCs w:val="24"/>
        </w:rPr>
        <w:t>– in education room if available (artefacts from our handling collection available for group discussion, sketching and discovery activities). The artefacts will be linked to your workshop or topic area and needs to be pre-arranged with the Education Officer.</w:t>
      </w:r>
    </w:p>
    <w:p w14:paraId="221A21C7" w14:textId="77777777" w:rsidR="00854FA9" w:rsidRPr="004D6DFC" w:rsidRDefault="00854FA9" w:rsidP="00854FA9">
      <w:pPr>
        <w:pStyle w:val="ListParagraph"/>
        <w:numPr>
          <w:ilvl w:val="0"/>
          <w:numId w:val="1"/>
        </w:numPr>
        <w:rPr>
          <w:b/>
          <w:szCs w:val="24"/>
        </w:rPr>
      </w:pPr>
      <w:r w:rsidRPr="004D6DFC">
        <w:rPr>
          <w:b/>
          <w:szCs w:val="24"/>
        </w:rPr>
        <w:t>The Gruffalo Trail</w:t>
      </w:r>
    </w:p>
    <w:p w14:paraId="221A21C8" w14:textId="77777777" w:rsidR="00854FA9" w:rsidRPr="004D6DFC" w:rsidRDefault="00854FA9" w:rsidP="00854FA9">
      <w:pPr>
        <w:pStyle w:val="ListParagraph"/>
        <w:numPr>
          <w:ilvl w:val="0"/>
          <w:numId w:val="1"/>
        </w:numPr>
        <w:rPr>
          <w:b/>
          <w:szCs w:val="24"/>
        </w:rPr>
      </w:pPr>
      <w:r w:rsidRPr="004D6DFC">
        <w:rPr>
          <w:b/>
          <w:szCs w:val="24"/>
        </w:rPr>
        <w:t>Woodland Playground</w:t>
      </w:r>
    </w:p>
    <w:p w14:paraId="221A21CA" w14:textId="438670DC" w:rsidR="00854FA9" w:rsidRDefault="00854FA9" w:rsidP="00854FA9">
      <w:pPr>
        <w:pStyle w:val="ListParagraph"/>
        <w:numPr>
          <w:ilvl w:val="0"/>
          <w:numId w:val="1"/>
        </w:numPr>
        <w:rPr>
          <w:noProof/>
          <w:lang w:eastAsia="en-GB"/>
        </w:rPr>
      </w:pPr>
      <w:r w:rsidRPr="00043BED">
        <w:rPr>
          <w:b/>
          <w:szCs w:val="24"/>
        </w:rPr>
        <w:t xml:space="preserve">Visit the shop </w:t>
      </w:r>
    </w:p>
    <w:p w14:paraId="221A21CB" w14:textId="77777777" w:rsidR="00854FA9" w:rsidRDefault="00854FA9" w:rsidP="00854FA9">
      <w:pPr>
        <w:pStyle w:val="ListParagraph"/>
        <w:ind w:left="360"/>
        <w:rPr>
          <w:noProof/>
          <w:lang w:eastAsia="en-GB"/>
        </w:rPr>
      </w:pPr>
    </w:p>
    <w:p w14:paraId="64800F18" w14:textId="77777777" w:rsidR="00E555D8" w:rsidRDefault="00E555D8" w:rsidP="00854FA9">
      <w:pPr>
        <w:pStyle w:val="ListParagraph"/>
        <w:ind w:left="360"/>
        <w:rPr>
          <w:noProof/>
          <w:lang w:eastAsia="en-GB"/>
        </w:rPr>
      </w:pPr>
    </w:p>
    <w:p w14:paraId="37AE6473" w14:textId="77777777" w:rsidR="00E555D8" w:rsidRDefault="00E555D8" w:rsidP="00854FA9">
      <w:pPr>
        <w:pStyle w:val="ListParagraph"/>
        <w:ind w:left="360"/>
        <w:rPr>
          <w:noProof/>
          <w:lang w:eastAsia="en-GB"/>
        </w:rPr>
      </w:pPr>
    </w:p>
    <w:p w14:paraId="7DEEDADD" w14:textId="004FDB36" w:rsidR="00E555D8" w:rsidRDefault="00A60C65" w:rsidP="00E555D8">
      <w:pPr>
        <w:pStyle w:val="ListParagraph"/>
        <w:ind w:left="360"/>
        <w:rPr>
          <w:noProof/>
          <w:lang w:eastAsia="en-GB"/>
        </w:rPr>
      </w:pPr>
      <w:r w:rsidRPr="00A60C65">
        <w:rPr>
          <w:noProof/>
          <w:lang w:eastAsia="en-GB"/>
        </w:rPr>
        <w:t xml:space="preserve">Teaching Staff are always welcome to visit the Centre for free to explore learning opportunities for their visit. Please ask for a free visit voucher which can be used to gain entry to the Dean Heritage Centre at any time when open. If you would like to speak to a member of the Education team, please contact Joanne Clarke to make an appointment. </w:t>
      </w:r>
      <w:hyperlink r:id="rId6" w:history="1">
        <w:r w:rsidR="00E555D8" w:rsidRPr="0069527F">
          <w:rPr>
            <w:rStyle w:val="Hyperlink"/>
            <w:noProof/>
            <w:lang w:eastAsia="en-GB"/>
          </w:rPr>
          <w:t>Joanne@deanheritagecentre.com</w:t>
        </w:r>
      </w:hyperlink>
    </w:p>
    <w:p w14:paraId="221A21CF" w14:textId="5FA95355" w:rsidR="00417400" w:rsidRPr="00E555D8" w:rsidRDefault="00A60C65" w:rsidP="00E555D8">
      <w:pPr>
        <w:pStyle w:val="ListParagraph"/>
        <w:ind w:left="360"/>
        <w:rPr>
          <w:noProof/>
          <w:lang w:eastAsia="en-GB"/>
        </w:rPr>
      </w:pPr>
      <w:r>
        <w:rPr>
          <w:noProof/>
          <w:lang w:eastAsia="en-GB"/>
        </w:rPr>
        <mc:AlternateContent>
          <mc:Choice Requires="wpg">
            <w:drawing>
              <wp:anchor distT="0" distB="0" distL="114300" distR="114300" simplePos="0" relativeHeight="251658243" behindDoc="0" locked="0" layoutInCell="1" allowOverlap="1" wp14:anchorId="221A21D6" wp14:editId="440DFD65">
                <wp:simplePos x="0" y="0"/>
                <wp:positionH relativeFrom="margin">
                  <wp:align>right</wp:align>
                </wp:positionH>
                <wp:positionV relativeFrom="paragraph">
                  <wp:posOffset>605155</wp:posOffset>
                </wp:positionV>
                <wp:extent cx="5734050" cy="685800"/>
                <wp:effectExtent l="0" t="0" r="0" b="0"/>
                <wp:wrapNone/>
                <wp:docPr id="10" name="Group 10"/>
                <wp:cNvGraphicFramePr/>
                <a:graphic xmlns:a="http://schemas.openxmlformats.org/drawingml/2006/main">
                  <a:graphicData uri="http://schemas.microsoft.com/office/word/2010/wordprocessingGroup">
                    <wpg:wgp>
                      <wpg:cNvGrpSpPr/>
                      <wpg:grpSpPr>
                        <a:xfrm>
                          <a:off x="0" y="0"/>
                          <a:ext cx="5734050" cy="685800"/>
                          <a:chOff x="123825" y="-47625"/>
                          <a:chExt cx="6645275" cy="685800"/>
                        </a:xfrm>
                      </wpg:grpSpPr>
                      <wps:wsp>
                        <wps:cNvPr id="7" name="Text Box 3"/>
                        <wps:cNvSpPr txBox="1">
                          <a:spLocks noChangeArrowheads="1"/>
                        </wps:cNvSpPr>
                        <wps:spPr bwMode="auto">
                          <a:xfrm>
                            <a:off x="123825" y="-47625"/>
                            <a:ext cx="6645275" cy="685800"/>
                          </a:xfrm>
                          <a:prstGeom prst="rect">
                            <a:avLst/>
                          </a:prstGeom>
                          <a:solidFill>
                            <a:schemeClr val="accent6">
                              <a:lumMod val="75000"/>
                            </a:scheme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21A21DD" w14:textId="77777777" w:rsidR="00854FA9" w:rsidRDefault="00854FA9" w:rsidP="00854FA9"/>
                          </w:txbxContent>
                        </wps:txbx>
                        <wps:bodyPr rot="0" vert="horz" wrap="square" lIns="36576" tIns="36576" rIns="36576" bIns="36576" anchor="t" anchorCtr="0" upright="1">
                          <a:noAutofit/>
                        </wps:bodyPr>
                      </wps:wsp>
                      <wps:wsp>
                        <wps:cNvPr id="8" name="Text Box 4"/>
                        <wps:cNvSpPr txBox="1">
                          <a:spLocks noChangeArrowheads="1"/>
                        </wps:cNvSpPr>
                        <wps:spPr bwMode="auto">
                          <a:xfrm>
                            <a:off x="647700" y="142875"/>
                            <a:ext cx="5143500" cy="4552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1A21DE" w14:textId="77777777" w:rsidR="00854FA9" w:rsidRDefault="00854FA9" w:rsidP="00854FA9">
                              <w:pPr>
                                <w:pStyle w:val="BodyTextIndent"/>
                                <w:ind w:right="180"/>
                                <w:jc w:val="center"/>
                                <w:rPr>
                                  <w:rFonts w:ascii="Calibri" w:hAnsi="Calibri"/>
                                  <w:b/>
                                  <w:bCs/>
                                  <w:color w:val="FFFFFF"/>
                                  <w:sz w:val="18"/>
                                  <w:szCs w:val="18"/>
                                </w:rPr>
                              </w:pPr>
                              <w:r>
                                <w:rPr>
                                  <w:rFonts w:ascii="Calibri" w:hAnsi="Calibri"/>
                                  <w:b/>
                                  <w:bCs/>
                                  <w:color w:val="FFFFFF"/>
                                </w:rPr>
                                <w:t xml:space="preserve">Camp Mill, </w:t>
                              </w:r>
                              <w:proofErr w:type="spellStart"/>
                              <w:r>
                                <w:rPr>
                                  <w:rFonts w:ascii="Calibri" w:hAnsi="Calibri"/>
                                  <w:b/>
                                  <w:bCs/>
                                  <w:color w:val="FFFFFF"/>
                                </w:rPr>
                                <w:t>Soudley</w:t>
                              </w:r>
                              <w:proofErr w:type="spellEnd"/>
                              <w:r>
                                <w:rPr>
                                  <w:rFonts w:ascii="Calibri" w:hAnsi="Calibri"/>
                                  <w:b/>
                                  <w:bCs/>
                                  <w:color w:val="FFFFFF"/>
                                </w:rPr>
                                <w:t>, Forest of Dean, Gloucestershire, GL14 2UB</w:t>
                              </w:r>
                            </w:p>
                            <w:p w14:paraId="221A21DF" w14:textId="77777777" w:rsidR="00854FA9" w:rsidRDefault="00854FA9" w:rsidP="00854FA9">
                              <w:pPr>
                                <w:pStyle w:val="BodyTextIndent"/>
                                <w:ind w:right="180"/>
                                <w:jc w:val="center"/>
                                <w:rPr>
                                  <w:rFonts w:ascii="Calibri" w:hAnsi="Calibri"/>
                                  <w:b/>
                                  <w:bCs/>
                                  <w:color w:val="F2C964"/>
                                  <w:sz w:val="20"/>
                                  <w:szCs w:val="20"/>
                                </w:rPr>
                              </w:pPr>
                              <w:r>
                                <w:rPr>
                                  <w:rFonts w:ascii="Calibri" w:hAnsi="Calibri"/>
                                  <w:b/>
                                  <w:bCs/>
                                  <w:color w:val="FFFFFF"/>
                                  <w:sz w:val="20"/>
                                  <w:szCs w:val="20"/>
                                </w:rPr>
                                <w:t>01594 822170 Email:</w:t>
                              </w:r>
                              <w:r>
                                <w:rPr>
                                  <w:rFonts w:ascii="Calibri" w:hAnsi="Calibri"/>
                                  <w:b/>
                                  <w:bCs/>
                                  <w:sz w:val="20"/>
                                  <w:szCs w:val="20"/>
                                </w:rPr>
                                <w:t xml:space="preserve"> </w:t>
                              </w:r>
                              <w:hyperlink r:id="rId7" w:history="1">
                                <w:r>
                                  <w:rPr>
                                    <w:rStyle w:val="Hyperlink"/>
                                    <w:rFonts w:ascii="Calibri" w:hAnsi="Calibri"/>
                                    <w:b/>
                                    <w:bCs/>
                                    <w:color w:val="00B0F0"/>
                                    <w:sz w:val="20"/>
                                    <w:szCs w:val="20"/>
                                  </w:rPr>
                                  <w:t>joanne@deanheritagecentre.com</w:t>
                                </w:r>
                              </w:hyperlink>
                            </w:p>
                          </w:txbxContent>
                        </wps:txbx>
                        <wps:bodyPr rot="0" vert="horz" wrap="square" lIns="36576" tIns="36576" rIns="36576" bIns="36576" anchor="t" anchorCtr="0" upright="1">
                          <a:noAutofit/>
                        </wps:bodyPr>
                      </wps:wsp>
                    </wpg:wgp>
                  </a:graphicData>
                </a:graphic>
                <wp14:sizeRelH relativeFrom="margin">
                  <wp14:pctWidth>0</wp14:pctWidth>
                </wp14:sizeRelH>
              </wp:anchor>
            </w:drawing>
          </mc:Choice>
          <mc:Fallback>
            <w:pict>
              <v:group w14:anchorId="221A21D6" id="Group 10" o:spid="_x0000_s1027" style="position:absolute;left:0;text-align:left;margin-left:400.3pt;margin-top:47.65pt;width:451.5pt;height:54pt;z-index:251658243;mso-position-horizontal:right;mso-position-horizontal-relative:margin;mso-width-relative:margin" coordorigin="1238,-476" coordsize="6645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">
                <v:shape id="Text Box 3" o:spid="_x0000_s1028" type="#_x0000_t202" style="position:absolute;left:1238;top:-476;width:66453;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" fillcolor="#538135 [2409]" stroked="f" strokecolor="black [0]" strokeweight="2pt">
                  <v:shadow color="black [0]"/>
                  <v:textbox inset="2.88pt,2.88pt,2.88pt,2.88pt">
                    <w:txbxContent>
                      <w:p w14:paraId="221A21DD" w14:textId="77777777" w:rsidR="00854FA9" w:rsidRDefault="00854FA9" w:rsidP="00854FA9"/>
                    </w:txbxContent>
                  </v:textbox>
                </v:shape>
                <v:shape id="Text Box 4" o:spid="_x0000_s1029" type="#_x0000_t202" style="position:absolute;left:6477;top:1428;width:51435;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" filled="f" fillcolor="#5b9bd5" stroked="f" strokecolor="black [0]" strokeweight="2pt">
                  <v:textbox inset="2.88pt,2.88pt,2.88pt,2.88pt">
                    <w:txbxContent>
                      <w:p w14:paraId="221A21DE" w14:textId="77777777" w:rsidR="00854FA9" w:rsidRDefault="00854FA9" w:rsidP="00854FA9">
                        <w:pPr>
                          <w:pStyle w:val="BodyTextIndent"/>
                          <w:ind w:right="180"/>
                          <w:jc w:val="center"/>
                          <w:rPr>
                            <w:rFonts w:ascii="Calibri" w:hAnsi="Calibri"/>
                            <w:b/>
                            <w:bCs/>
                            <w:color w:val="FFFFFF"/>
                            <w:sz w:val="18"/>
                            <w:szCs w:val="18"/>
                          </w:rPr>
                        </w:pPr>
                        <w:r>
                          <w:rPr>
                            <w:rFonts w:ascii="Calibri" w:hAnsi="Calibri"/>
                            <w:b/>
                            <w:bCs/>
                            <w:color w:val="FFFFFF"/>
                          </w:rPr>
                          <w:t>Camp Mill, Soudley, Forest of Dean, Gloucestershire, GL14 2UB</w:t>
                        </w:r>
                      </w:p>
                      <w:p w14:paraId="221A21DF" w14:textId="77777777" w:rsidR="00854FA9" w:rsidRDefault="00854FA9" w:rsidP="00854FA9">
                        <w:pPr>
                          <w:pStyle w:val="BodyTextIndent"/>
                          <w:ind w:right="180"/>
                          <w:jc w:val="center"/>
                          <w:rPr>
                            <w:rFonts w:ascii="Calibri" w:hAnsi="Calibri"/>
                            <w:b/>
                            <w:bCs/>
                            <w:color w:val="F2C964"/>
                            <w:sz w:val="20"/>
                            <w:szCs w:val="20"/>
                          </w:rPr>
                        </w:pPr>
                        <w:r>
                          <w:rPr>
                            <w:rFonts w:ascii="Calibri" w:hAnsi="Calibri"/>
                            <w:b/>
                            <w:bCs/>
                            <w:color w:val="FFFFFF"/>
                            <w:sz w:val="20"/>
                            <w:szCs w:val="20"/>
                          </w:rPr>
                          <w:t>01594 822170 Email:</w:t>
                        </w:r>
                        <w:r>
                          <w:rPr>
                            <w:rFonts w:ascii="Calibri" w:hAnsi="Calibri"/>
                            <w:b/>
                            <w:bCs/>
                            <w:sz w:val="20"/>
                            <w:szCs w:val="20"/>
                          </w:rPr>
                          <w:t xml:space="preserve"> </w:t>
                        </w:r>
                        <w:hyperlink r:id="rId8" w:history="1">
                          <w:r>
                            <w:rPr>
                              <w:rStyle w:val="Hyperlink"/>
                              <w:rFonts w:ascii="Calibri" w:hAnsi="Calibri"/>
                              <w:b/>
                              <w:bCs/>
                              <w:color w:val="00B0F0"/>
                              <w:sz w:val="20"/>
                              <w:szCs w:val="20"/>
                            </w:rPr>
                            <w:t>joanne@deanheritagecentre.com</w:t>
                          </w:r>
                        </w:hyperlink>
                      </w:p>
                    </w:txbxContent>
                  </v:textbox>
                </v:shape>
                <w10:wrap anchorx="margin"/>
              </v:group>
            </w:pict>
          </mc:Fallback>
        </mc:AlternateContent>
      </w:r>
      <w:r w:rsidR="00854FA9" w:rsidRPr="004D6DFC">
        <w:rPr>
          <w:noProof/>
          <w:lang w:eastAsia="en-GB"/>
        </w:rPr>
        <mc:AlternateContent>
          <mc:Choice Requires="wpg">
            <w:drawing>
              <wp:anchor distT="0" distB="0" distL="114300" distR="114300" simplePos="0" relativeHeight="251658240" behindDoc="0" locked="0" layoutInCell="1" allowOverlap="1" wp14:anchorId="221A21D4" wp14:editId="59961E2C">
                <wp:simplePos x="0" y="0"/>
                <wp:positionH relativeFrom="margin">
                  <wp:posOffset>-458470</wp:posOffset>
                </wp:positionH>
                <wp:positionV relativeFrom="paragraph">
                  <wp:posOffset>5934075</wp:posOffset>
                </wp:positionV>
                <wp:extent cx="6645275" cy="821690"/>
                <wp:effectExtent l="0" t="0" r="317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821690"/>
                          <a:chOff x="1068609" y="1144004"/>
                          <a:chExt cx="66456" cy="8220"/>
                        </a:xfrm>
                      </wpg:grpSpPr>
                      <pic:pic xmlns:pic="http://schemas.openxmlformats.org/drawingml/2006/picture">
                        <pic:nvPicPr>
                          <pic:cNvPr id="3" name="Picture 4" descr="DHC bottom logo trees on rightRed &amp; gr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68609" y="1144004"/>
                            <a:ext cx="66456" cy="8220"/>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4" name="Text Box 5"/>
                        <wps:cNvSpPr txBox="1">
                          <a:spLocks noChangeArrowheads="1"/>
                        </wps:cNvSpPr>
                        <wps:spPr bwMode="auto">
                          <a:xfrm>
                            <a:off x="1074688" y="1147038"/>
                            <a:ext cx="55254" cy="4550"/>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1A21DB" w14:textId="77777777" w:rsidR="00854FA9" w:rsidRDefault="00854FA9" w:rsidP="00854FA9">
                              <w:pPr>
                                <w:pStyle w:val="BodyTextIndent"/>
                                <w:ind w:right="180"/>
                                <w:jc w:val="center"/>
                                <w:rPr>
                                  <w:rFonts w:ascii="Calibri" w:hAnsi="Calibri"/>
                                  <w:b/>
                                  <w:bCs/>
                                  <w:color w:val="FFFFFF"/>
                                  <w:sz w:val="18"/>
                                  <w:szCs w:val="18"/>
                                </w:rPr>
                              </w:pPr>
                              <w:r>
                                <w:rPr>
                                  <w:rFonts w:ascii="Calibri" w:hAnsi="Calibri"/>
                                  <w:b/>
                                  <w:bCs/>
                                  <w:color w:val="FFFFFF"/>
                                </w:rPr>
                                <w:t xml:space="preserve">Camp Mill, </w:t>
                              </w:r>
                              <w:proofErr w:type="spellStart"/>
                              <w:r>
                                <w:rPr>
                                  <w:rFonts w:ascii="Calibri" w:hAnsi="Calibri"/>
                                  <w:b/>
                                  <w:bCs/>
                                  <w:color w:val="FFFFFF"/>
                                </w:rPr>
                                <w:t>Soudley</w:t>
                              </w:r>
                              <w:proofErr w:type="spellEnd"/>
                              <w:r>
                                <w:rPr>
                                  <w:rFonts w:ascii="Calibri" w:hAnsi="Calibri"/>
                                  <w:b/>
                                  <w:bCs/>
                                  <w:color w:val="FFFFFF"/>
                                </w:rPr>
                                <w:t>, Forest of Dean, Gloucestershire, GL14 2UB</w:t>
                              </w:r>
                            </w:p>
                            <w:p w14:paraId="221A21DC" w14:textId="77777777" w:rsidR="00854FA9" w:rsidRDefault="00854FA9" w:rsidP="00854FA9">
                              <w:pPr>
                                <w:pStyle w:val="BodyTextIndent"/>
                                <w:ind w:right="180"/>
                                <w:jc w:val="center"/>
                                <w:rPr>
                                  <w:rFonts w:ascii="Calibri" w:hAnsi="Calibri"/>
                                  <w:b/>
                                  <w:bCs/>
                                  <w:color w:val="F2C964"/>
                                  <w:sz w:val="20"/>
                                  <w:szCs w:val="20"/>
                                </w:rPr>
                              </w:pPr>
                              <w:r>
                                <w:rPr>
                                  <w:rFonts w:ascii="Calibri" w:hAnsi="Calibri"/>
                                  <w:b/>
                                  <w:bCs/>
                                  <w:color w:val="FFFFFF"/>
                                  <w:sz w:val="20"/>
                                  <w:szCs w:val="20"/>
                                </w:rPr>
                                <w:t xml:space="preserve">01594 </w:t>
                              </w:r>
                              <w:proofErr w:type="gramStart"/>
                              <w:r>
                                <w:rPr>
                                  <w:rFonts w:ascii="Calibri" w:hAnsi="Calibri"/>
                                  <w:b/>
                                  <w:bCs/>
                                  <w:color w:val="FFFFFF"/>
                                  <w:sz w:val="20"/>
                                  <w:szCs w:val="20"/>
                                </w:rPr>
                                <w:t xml:space="preserve">822170 </w:t>
                              </w:r>
                              <w:r>
                                <w:rPr>
                                  <w:rFonts w:ascii="Calibri" w:hAnsi="Calibri"/>
                                  <w:b/>
                                  <w:bCs/>
                                  <w:sz w:val="20"/>
                                  <w:szCs w:val="20"/>
                                </w:rPr>
                                <w:t xml:space="preserve"> </w:t>
                              </w:r>
                              <w:r>
                                <w:rPr>
                                  <w:rFonts w:ascii="Calibri" w:hAnsi="Calibri"/>
                                  <w:b/>
                                  <w:bCs/>
                                  <w:color w:val="FFFFFF"/>
                                  <w:sz w:val="20"/>
                                  <w:szCs w:val="20"/>
                                </w:rPr>
                                <w:t>Email</w:t>
                              </w:r>
                              <w:proofErr w:type="gramEnd"/>
                              <w:r>
                                <w:rPr>
                                  <w:rFonts w:ascii="Calibri" w:hAnsi="Calibri"/>
                                  <w:b/>
                                  <w:bCs/>
                                  <w:color w:val="FFFFFF"/>
                                  <w:sz w:val="20"/>
                                  <w:szCs w:val="20"/>
                                </w:rPr>
                                <w:t>:</w:t>
                              </w:r>
                              <w:r>
                                <w:rPr>
                                  <w:rFonts w:ascii="Calibri" w:hAnsi="Calibri"/>
                                  <w:b/>
                                  <w:bCs/>
                                  <w:sz w:val="20"/>
                                  <w:szCs w:val="20"/>
                                </w:rPr>
                                <w:t xml:space="preserve"> </w:t>
                              </w:r>
                              <w:hyperlink r:id="rId10" w:history="1">
                                <w:r>
                                  <w:rPr>
                                    <w:rStyle w:val="Hyperlink"/>
                                    <w:rFonts w:ascii="Calibri" w:hAnsi="Calibri"/>
                                    <w:b/>
                                    <w:bCs/>
                                    <w:color w:val="00B0F0"/>
                                    <w:sz w:val="20"/>
                                    <w:szCs w:val="20"/>
                                  </w:rPr>
                                  <w:t>joanne@deanheritagecentre.com</w:t>
                                </w:r>
                              </w:hyperlink>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A21D4" id="Group 3" o:spid="_x0000_s1030" style="position:absolute;left:0;text-align:left;margin-left:-36.1pt;margin-top:467.25pt;width:523.25pt;height:64.7pt;z-index:251658240;mso-position-horizontal-relative:margin" coordorigin="10686,11440" coordsize="664,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&#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alt="DHC bottom logo trees on rightRed &amp; grn" style="position:absolute;left:10686;top:11440;width:664;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" fillcolor="blue" strokecolor="black [0]" strokeweight="2pt">
                  <v:imagedata r:id="rId11" o:title="DHC bottom logo trees on rightRed &amp; grn"/>
                  <v:shadow color="black [0]"/>
                </v:shape>
                <v:shape id="_x0000_s1032" type="#_x0000_t202" style="position:absolute;left:10746;top:11470;width:553;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" filled="f" fillcolor="blue" stroked="f" strokecolor="black [0]" strokeweight="2pt">
                  <v:textbox inset="2.88pt,2.88pt,2.88pt,2.88pt">
                    <w:txbxContent>
                      <w:p w14:paraId="221A21DB" w14:textId="77777777" w:rsidR="00854FA9" w:rsidRDefault="00854FA9" w:rsidP="00854FA9">
                        <w:pPr>
                          <w:pStyle w:val="BodyTextIndent"/>
                          <w:ind w:right="180"/>
                          <w:jc w:val="center"/>
                          <w:rPr>
                            <w:rFonts w:ascii="Calibri" w:hAnsi="Calibri"/>
                            <w:b/>
                            <w:bCs/>
                            <w:color w:val="FFFFFF"/>
                            <w:sz w:val="18"/>
                            <w:szCs w:val="18"/>
                          </w:rPr>
                        </w:pPr>
                        <w:r>
                          <w:rPr>
                            <w:rFonts w:ascii="Calibri" w:hAnsi="Calibri"/>
                            <w:b/>
                            <w:bCs/>
                            <w:color w:val="FFFFFF"/>
                          </w:rPr>
                          <w:t>Camp Mill, Soudley, Forest of Dean, Gloucestershire, GL14 2UB</w:t>
                        </w:r>
                      </w:p>
                      <w:p w14:paraId="221A21DC" w14:textId="77777777" w:rsidR="00854FA9" w:rsidRDefault="00854FA9" w:rsidP="00854FA9">
                        <w:pPr>
                          <w:pStyle w:val="BodyTextIndent"/>
                          <w:ind w:right="180"/>
                          <w:jc w:val="center"/>
                          <w:rPr>
                            <w:rFonts w:ascii="Calibri" w:hAnsi="Calibri"/>
                            <w:b/>
                            <w:bCs/>
                            <w:color w:val="F2C964"/>
                            <w:sz w:val="20"/>
                            <w:szCs w:val="20"/>
                          </w:rPr>
                        </w:pPr>
                        <w:r>
                          <w:rPr>
                            <w:rFonts w:ascii="Calibri" w:hAnsi="Calibri"/>
                            <w:b/>
                            <w:bCs/>
                            <w:color w:val="FFFFFF"/>
                            <w:sz w:val="20"/>
                            <w:szCs w:val="20"/>
                          </w:rPr>
                          <w:t xml:space="preserve">01594 822170 </w:t>
                        </w:r>
                        <w:r>
                          <w:rPr>
                            <w:rFonts w:ascii="Calibri" w:hAnsi="Calibri"/>
                            <w:b/>
                            <w:bCs/>
                            <w:sz w:val="20"/>
                            <w:szCs w:val="20"/>
                          </w:rPr>
                          <w:t xml:space="preserve"> </w:t>
                        </w:r>
                        <w:r>
                          <w:rPr>
                            <w:rFonts w:ascii="Calibri" w:hAnsi="Calibri"/>
                            <w:b/>
                            <w:bCs/>
                            <w:color w:val="FFFFFF"/>
                            <w:sz w:val="20"/>
                            <w:szCs w:val="20"/>
                          </w:rPr>
                          <w:t>Email:</w:t>
                        </w:r>
                        <w:r>
                          <w:rPr>
                            <w:rFonts w:ascii="Calibri" w:hAnsi="Calibri"/>
                            <w:b/>
                            <w:bCs/>
                            <w:sz w:val="20"/>
                            <w:szCs w:val="20"/>
                          </w:rPr>
                          <w:t xml:space="preserve"> </w:t>
                        </w:r>
                        <w:hyperlink r:id="rId12" w:history="1">
                          <w:r>
                            <w:rPr>
                              <w:rStyle w:val="Hyperlink"/>
                              <w:rFonts w:ascii="Calibri" w:hAnsi="Calibri"/>
                              <w:b/>
                              <w:bCs/>
                              <w:color w:val="00B0F0"/>
                              <w:sz w:val="20"/>
                              <w:szCs w:val="20"/>
                            </w:rPr>
                            <w:t>joanne@deanheritagecentre.com</w:t>
                          </w:r>
                        </w:hyperlink>
                      </w:p>
                    </w:txbxContent>
                  </v:textbox>
                </v:shape>
                <w10:wrap anchorx="margin"/>
              </v:group>
            </w:pict>
          </mc:Fallback>
        </mc:AlternateContent>
      </w:r>
    </w:p>
    <w:sectPr w:rsidR="00417400" w:rsidRPr="00E555D8" w:rsidSect="00854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404"/>
    <w:multiLevelType w:val="hybridMultilevel"/>
    <w:tmpl w:val="E5A23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299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A9"/>
    <w:rsid w:val="00007EDD"/>
    <w:rsid w:val="00043370"/>
    <w:rsid w:val="00043BED"/>
    <w:rsid w:val="0019149F"/>
    <w:rsid w:val="001C15F4"/>
    <w:rsid w:val="00233476"/>
    <w:rsid w:val="00293EC5"/>
    <w:rsid w:val="0039053A"/>
    <w:rsid w:val="003B7B3D"/>
    <w:rsid w:val="003E3D07"/>
    <w:rsid w:val="004131CB"/>
    <w:rsid w:val="00414DDC"/>
    <w:rsid w:val="00417400"/>
    <w:rsid w:val="005E6E2B"/>
    <w:rsid w:val="00710821"/>
    <w:rsid w:val="00731210"/>
    <w:rsid w:val="00836522"/>
    <w:rsid w:val="00854FA9"/>
    <w:rsid w:val="0086739B"/>
    <w:rsid w:val="0097148D"/>
    <w:rsid w:val="009C19EE"/>
    <w:rsid w:val="009F42DB"/>
    <w:rsid w:val="00A13428"/>
    <w:rsid w:val="00A60C65"/>
    <w:rsid w:val="00B45D90"/>
    <w:rsid w:val="00C436C9"/>
    <w:rsid w:val="00CB2B8E"/>
    <w:rsid w:val="00DB4741"/>
    <w:rsid w:val="00E51926"/>
    <w:rsid w:val="00E555D8"/>
    <w:rsid w:val="00E7116F"/>
    <w:rsid w:val="00E8331B"/>
    <w:rsid w:val="00E91B59"/>
    <w:rsid w:val="00F32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2192"/>
  <w15:chartTrackingRefBased/>
  <w15:docId w15:val="{E198DE36-9016-4674-AB4B-B50A2A2B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854FA9"/>
    <w:pPr>
      <w:spacing w:after="120" w:line="259" w:lineRule="auto"/>
      <w:ind w:left="283"/>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854FA9"/>
  </w:style>
  <w:style w:type="character" w:styleId="Hyperlink">
    <w:name w:val="Hyperlink"/>
    <w:basedOn w:val="DefaultParagraphFont"/>
    <w:uiPriority w:val="99"/>
    <w:unhideWhenUsed/>
    <w:rsid w:val="00854FA9"/>
    <w:rPr>
      <w:color w:val="0066FF"/>
      <w:u w:val="single"/>
    </w:rPr>
  </w:style>
  <w:style w:type="paragraph" w:styleId="ListParagraph">
    <w:name w:val="List Paragraph"/>
    <w:basedOn w:val="Normal"/>
    <w:uiPriority w:val="34"/>
    <w:qFormat/>
    <w:rsid w:val="00854FA9"/>
    <w:pPr>
      <w:ind w:left="720"/>
      <w:contextualSpacing/>
    </w:pPr>
  </w:style>
  <w:style w:type="character" w:styleId="UnresolvedMention">
    <w:name w:val="Unresolved Mention"/>
    <w:basedOn w:val="DefaultParagraphFont"/>
    <w:uiPriority w:val="99"/>
    <w:semiHidden/>
    <w:unhideWhenUsed/>
    <w:rsid w:val="00E5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muse@btconn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anmuse@btconnect.com" TargetMode="External"/><Relationship Id="rId12" Type="http://schemas.openxmlformats.org/officeDocument/2006/relationships/hyperlink" Target="mailto:deanmuse@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deanheritagecentre.com"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mailto:deanmuse@btconnect.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HC colours">
      <a:dk1>
        <a:sysClr val="windowText" lastClr="000000"/>
      </a:dk1>
      <a:lt1>
        <a:sysClr val="window" lastClr="FFFFFF"/>
      </a:lt1>
      <a:dk2>
        <a:srgbClr val="000000"/>
      </a:dk2>
      <a:lt2>
        <a:srgbClr val="E7E6E6"/>
      </a:lt2>
      <a:accent1>
        <a:srgbClr val="F0F2CA"/>
      </a:accent1>
      <a:accent2>
        <a:srgbClr val="B6DB6A"/>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211</Words>
  <Characters>1156</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Clarke</dc:creator>
  <cp:keywords/>
  <dc:description/>
  <cp:lastModifiedBy>Joanne Clarke</cp:lastModifiedBy>
  <cp:revision>26</cp:revision>
  <dcterms:created xsi:type="dcterms:W3CDTF">2018-05-23T10:25:00Z</dcterms:created>
  <dcterms:modified xsi:type="dcterms:W3CDTF">2025-10-16T14:46:00Z</dcterms:modified>
</cp:coreProperties>
</file>